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666F5" w14:textId="027E8EDE" w:rsidR="00C33F73" w:rsidRPr="000033C4" w:rsidRDefault="0027329F" w:rsidP="00DD5071">
      <w:pPr>
        <w:pStyle w:val="Bezodstpw"/>
        <w:spacing w:line="240" w:lineRule="atLeast"/>
        <w:ind w:left="1276" w:hanging="1276"/>
        <w:rPr>
          <w:rFonts w:ascii="Tahoma" w:eastAsia="Garamond" w:hAnsi="Tahoma" w:cs="Tahoma"/>
          <w:sz w:val="16"/>
          <w:szCs w:val="16"/>
        </w:rPr>
      </w:pPr>
      <w:r w:rsidRPr="000033C4">
        <w:rPr>
          <w:rFonts w:ascii="Tahoma" w:eastAsia="Garamond" w:hAnsi="Tahoma" w:cs="Tahoma"/>
          <w:sz w:val="16"/>
          <w:szCs w:val="16"/>
        </w:rPr>
        <w:t xml:space="preserve">Załącznik nr </w:t>
      </w:r>
      <w:r w:rsidR="000033C4" w:rsidRPr="000033C4">
        <w:rPr>
          <w:rFonts w:ascii="Tahoma" w:eastAsia="Garamond" w:hAnsi="Tahoma" w:cs="Tahoma"/>
          <w:sz w:val="16"/>
          <w:szCs w:val="16"/>
        </w:rPr>
        <w:t xml:space="preserve">9 </w:t>
      </w:r>
      <w:r w:rsidRPr="000033C4">
        <w:rPr>
          <w:rFonts w:ascii="Tahoma" w:eastAsia="Garamond" w:hAnsi="Tahoma" w:cs="Tahoma"/>
          <w:sz w:val="16"/>
          <w:szCs w:val="16"/>
        </w:rPr>
        <w:t xml:space="preserve">do </w:t>
      </w:r>
      <w:r w:rsidR="000033C4" w:rsidRPr="000033C4">
        <w:rPr>
          <w:rFonts w:ascii="Tahoma" w:eastAsia="Garamond" w:hAnsi="Tahoma" w:cs="Tahoma"/>
          <w:sz w:val="16"/>
          <w:szCs w:val="16"/>
        </w:rPr>
        <w:t>Regulamin udzielania wsparcia finansowego na utworzenie i utrzymanie miejsca pracy oraz wsparcia reintegracyjnego</w:t>
      </w:r>
      <w:r w:rsidR="00DD5071">
        <w:rPr>
          <w:rFonts w:ascii="Tahoma" w:eastAsia="Garamond" w:hAnsi="Tahoma" w:cs="Tahoma"/>
          <w:sz w:val="16"/>
          <w:szCs w:val="16"/>
        </w:rPr>
        <w:t xml:space="preserve"> </w:t>
      </w:r>
      <w:r w:rsidR="00DD5071" w:rsidRPr="00DD5071">
        <w:rPr>
          <w:rFonts w:ascii="Tahoma" w:eastAsia="Garamond" w:hAnsi="Tahoma" w:cs="Tahoma"/>
          <w:sz w:val="16"/>
          <w:szCs w:val="16"/>
        </w:rPr>
        <w:t>Ośrodka Wsparcia Ekonomii Społecznej</w:t>
      </w:r>
      <w:r w:rsidR="00DD5071">
        <w:rPr>
          <w:rFonts w:ascii="Tahoma" w:eastAsia="Garamond" w:hAnsi="Tahoma" w:cs="Tahoma"/>
          <w:sz w:val="16"/>
          <w:szCs w:val="16"/>
        </w:rPr>
        <w:t xml:space="preserve"> </w:t>
      </w:r>
      <w:r w:rsidR="00DD5071" w:rsidRPr="00DD5071">
        <w:rPr>
          <w:rFonts w:ascii="Tahoma" w:eastAsia="Garamond" w:hAnsi="Tahoma" w:cs="Tahoma"/>
          <w:sz w:val="16"/>
          <w:szCs w:val="16"/>
        </w:rPr>
        <w:t>w subregionie centralno-zachodnim województwa śląskiego</w:t>
      </w:r>
      <w:r w:rsidR="00DD5071">
        <w:rPr>
          <w:rFonts w:ascii="Tahoma" w:eastAsia="Garamond" w:hAnsi="Tahoma" w:cs="Tahoma"/>
          <w:sz w:val="16"/>
          <w:szCs w:val="16"/>
        </w:rPr>
        <w:t xml:space="preserve"> </w:t>
      </w:r>
      <w:r w:rsidR="00DD5071" w:rsidRPr="00DD5071">
        <w:rPr>
          <w:rFonts w:ascii="Tahoma" w:eastAsia="Garamond" w:hAnsi="Tahoma" w:cs="Tahoma"/>
          <w:sz w:val="16"/>
          <w:szCs w:val="16"/>
        </w:rPr>
        <w:t>„</w:t>
      </w:r>
      <w:proofErr w:type="spellStart"/>
      <w:r w:rsidR="00DD5071" w:rsidRPr="00DD5071">
        <w:rPr>
          <w:rFonts w:ascii="Tahoma" w:eastAsia="Garamond" w:hAnsi="Tahoma" w:cs="Tahoma"/>
          <w:sz w:val="16"/>
          <w:szCs w:val="16"/>
        </w:rPr>
        <w:t>nOWES</w:t>
      </w:r>
      <w:proofErr w:type="spellEnd"/>
      <w:r w:rsidR="00DD5071" w:rsidRPr="00DD5071">
        <w:rPr>
          <w:rFonts w:ascii="Tahoma" w:eastAsia="Garamond" w:hAnsi="Tahoma" w:cs="Tahoma"/>
          <w:sz w:val="16"/>
          <w:szCs w:val="16"/>
        </w:rPr>
        <w:t>”</w:t>
      </w:r>
    </w:p>
    <w:p w14:paraId="24498D7B" w14:textId="032DEEF0" w:rsidR="00DD5071" w:rsidRDefault="00625D06" w:rsidP="00625D06">
      <w:pPr>
        <w:pStyle w:val="Bezodstpw"/>
        <w:tabs>
          <w:tab w:val="left" w:pos="8080"/>
        </w:tabs>
        <w:spacing w:line="240" w:lineRule="atLeast"/>
        <w:jc w:val="left"/>
        <w:rPr>
          <w:rFonts w:ascii="Tahoma" w:hAnsi="Tahoma" w:cs="Tahoma"/>
          <w:b/>
          <w:bCs/>
          <w:sz w:val="18"/>
          <w:szCs w:val="18"/>
        </w:rPr>
      </w:pPr>
      <w:r>
        <w:rPr>
          <w:rFonts w:ascii="Tahoma" w:hAnsi="Tahoma" w:cs="Tahoma"/>
          <w:b/>
          <w:bCs/>
          <w:sz w:val="18"/>
          <w:szCs w:val="18"/>
        </w:rPr>
        <w:tab/>
      </w:r>
    </w:p>
    <w:p w14:paraId="1F0880A6" w14:textId="4C3B917F" w:rsidR="00C33F73" w:rsidRPr="00A774A9" w:rsidRDefault="00AF5A50">
      <w:pPr>
        <w:pStyle w:val="Bezodstpw"/>
        <w:spacing w:line="240" w:lineRule="atLeast"/>
        <w:jc w:val="center"/>
        <w:rPr>
          <w:rFonts w:ascii="Tahoma" w:eastAsia="Garamond" w:hAnsi="Tahoma" w:cs="Tahoma"/>
          <w:b/>
          <w:bCs/>
          <w:sz w:val="18"/>
          <w:szCs w:val="18"/>
        </w:rPr>
      </w:pPr>
      <w:r w:rsidRPr="00A774A9">
        <w:rPr>
          <w:rFonts w:ascii="Tahoma" w:hAnsi="Tahoma" w:cs="Tahoma"/>
          <w:b/>
          <w:bCs/>
          <w:sz w:val="18"/>
          <w:szCs w:val="18"/>
        </w:rPr>
        <w:t>Umowa nr …../</w:t>
      </w:r>
      <w:proofErr w:type="spellStart"/>
      <w:r w:rsidRPr="00A774A9">
        <w:rPr>
          <w:rFonts w:ascii="Tahoma" w:hAnsi="Tahoma" w:cs="Tahoma"/>
          <w:b/>
          <w:bCs/>
          <w:sz w:val="18"/>
          <w:szCs w:val="18"/>
        </w:rPr>
        <w:t>nOWES</w:t>
      </w:r>
      <w:proofErr w:type="spellEnd"/>
      <w:r w:rsidRPr="00A774A9">
        <w:rPr>
          <w:rFonts w:ascii="Tahoma" w:hAnsi="Tahoma" w:cs="Tahoma"/>
          <w:b/>
          <w:bCs/>
          <w:sz w:val="18"/>
          <w:szCs w:val="18"/>
        </w:rPr>
        <w:t xml:space="preserve">/2024 </w:t>
      </w:r>
    </w:p>
    <w:p w14:paraId="243C2A43" w14:textId="77777777" w:rsidR="00C33F73" w:rsidRPr="00A774A9" w:rsidRDefault="00C33F73">
      <w:pPr>
        <w:pStyle w:val="Bezodstpw"/>
        <w:spacing w:line="240" w:lineRule="atLeast"/>
        <w:rPr>
          <w:rFonts w:ascii="Tahoma" w:eastAsia="Garamond" w:hAnsi="Tahoma" w:cs="Tahoma"/>
          <w:b/>
          <w:bCs/>
          <w:sz w:val="18"/>
          <w:szCs w:val="18"/>
        </w:rPr>
      </w:pPr>
    </w:p>
    <w:p w14:paraId="332E0A88" w14:textId="165B1DDC" w:rsidR="00C33F73" w:rsidRPr="00A774A9" w:rsidRDefault="00AF5A50">
      <w:pPr>
        <w:pStyle w:val="Bezodstpw"/>
        <w:spacing w:line="240" w:lineRule="atLeast"/>
        <w:jc w:val="center"/>
        <w:rPr>
          <w:rFonts w:ascii="Tahoma" w:eastAsia="Garamond" w:hAnsi="Tahoma" w:cs="Tahoma"/>
          <w:b/>
          <w:bCs/>
          <w:sz w:val="18"/>
          <w:szCs w:val="18"/>
        </w:rPr>
      </w:pPr>
      <w:r w:rsidRPr="00A774A9">
        <w:rPr>
          <w:rFonts w:ascii="Tahoma" w:hAnsi="Tahoma" w:cs="Tahoma"/>
          <w:b/>
          <w:bCs/>
          <w:sz w:val="18"/>
          <w:szCs w:val="18"/>
        </w:rPr>
        <w:t>O WSPARCIE FINANSOWE NA UTWORZENIE I UTRZYMANIE MIEJSC PRACY W</w:t>
      </w:r>
      <w:r w:rsidR="00975882" w:rsidRPr="00A774A9">
        <w:rPr>
          <w:rFonts w:ascii="Tahoma" w:hAnsi="Tahoma" w:cs="Tahoma"/>
          <w:b/>
          <w:bCs/>
          <w:sz w:val="18"/>
          <w:szCs w:val="18"/>
        </w:rPr>
        <w:t> </w:t>
      </w:r>
      <w:r w:rsidRPr="00A774A9">
        <w:rPr>
          <w:rFonts w:ascii="Tahoma" w:hAnsi="Tahoma" w:cs="Tahoma"/>
          <w:b/>
          <w:bCs/>
          <w:sz w:val="18"/>
          <w:szCs w:val="18"/>
        </w:rPr>
        <w:t>PRZEDSIĘBIORSTWIE SPOŁECZNYM</w:t>
      </w:r>
    </w:p>
    <w:p w14:paraId="0856D41C" w14:textId="77777777" w:rsidR="00C33F73" w:rsidRPr="00A774A9" w:rsidRDefault="00C33F73">
      <w:pPr>
        <w:pStyle w:val="Bezodstpw"/>
        <w:spacing w:line="240" w:lineRule="atLeast"/>
        <w:jc w:val="center"/>
        <w:rPr>
          <w:rFonts w:ascii="Tahoma" w:eastAsia="Garamond" w:hAnsi="Tahoma" w:cs="Tahoma"/>
          <w:b/>
          <w:bCs/>
          <w:sz w:val="18"/>
          <w:szCs w:val="18"/>
        </w:rPr>
      </w:pPr>
    </w:p>
    <w:p w14:paraId="0613DB57" w14:textId="5718D470" w:rsidR="00C33F73" w:rsidRPr="00A774A9" w:rsidRDefault="00AF5A50">
      <w:pPr>
        <w:pStyle w:val="Bezodstpw"/>
        <w:spacing w:line="240" w:lineRule="atLeast"/>
        <w:rPr>
          <w:rFonts w:ascii="Tahoma" w:eastAsia="Garamond" w:hAnsi="Tahoma" w:cs="Tahoma"/>
          <w:b/>
          <w:bCs/>
          <w:sz w:val="18"/>
          <w:szCs w:val="18"/>
        </w:rPr>
      </w:pPr>
      <w:r w:rsidRPr="00A774A9">
        <w:rPr>
          <w:rFonts w:ascii="Tahoma" w:hAnsi="Tahoma" w:cs="Tahoma"/>
          <w:b/>
          <w:bCs/>
          <w:sz w:val="18"/>
          <w:szCs w:val="18"/>
        </w:rPr>
        <w:t xml:space="preserve">Projekt: </w:t>
      </w:r>
      <w:proofErr w:type="spellStart"/>
      <w:r w:rsidRPr="00A774A9">
        <w:rPr>
          <w:rFonts w:ascii="Tahoma" w:hAnsi="Tahoma" w:cs="Tahoma"/>
          <w:b/>
          <w:bCs/>
          <w:sz w:val="18"/>
          <w:szCs w:val="18"/>
        </w:rPr>
        <w:t>nOWES</w:t>
      </w:r>
      <w:proofErr w:type="spellEnd"/>
      <w:r w:rsidRPr="00A774A9">
        <w:rPr>
          <w:rFonts w:ascii="Tahoma" w:hAnsi="Tahoma" w:cs="Tahoma"/>
          <w:b/>
          <w:bCs/>
          <w:sz w:val="18"/>
          <w:szCs w:val="18"/>
        </w:rPr>
        <w:t xml:space="preserve"> współfinansowany ze środków Europejskiego Funduszu Społecznego Plus w</w:t>
      </w:r>
      <w:r w:rsidR="009D34DC" w:rsidRPr="00A774A9">
        <w:rPr>
          <w:rFonts w:ascii="Tahoma" w:hAnsi="Tahoma" w:cs="Tahoma"/>
          <w:b/>
          <w:bCs/>
          <w:sz w:val="18"/>
          <w:szCs w:val="18"/>
        </w:rPr>
        <w:t> </w:t>
      </w:r>
      <w:r w:rsidRPr="00A774A9">
        <w:rPr>
          <w:rFonts w:ascii="Tahoma" w:hAnsi="Tahoma" w:cs="Tahoma"/>
          <w:b/>
          <w:bCs/>
          <w:sz w:val="18"/>
          <w:szCs w:val="18"/>
        </w:rPr>
        <w:t>ramach Programu Fundusze Europejskie na lata 2021-2027 [FESL.07.01-IZ.01-03DO/23-00]</w:t>
      </w:r>
    </w:p>
    <w:p w14:paraId="42D24FAE" w14:textId="77777777" w:rsidR="00C33F73" w:rsidRPr="00A774A9" w:rsidRDefault="00AF5A50">
      <w:pPr>
        <w:spacing w:before="120" w:after="120" w:line="240" w:lineRule="atLeast"/>
        <w:jc w:val="both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Zawarta w dniu ………. pomiędzy </w:t>
      </w:r>
    </w:p>
    <w:p w14:paraId="19478D19" w14:textId="77777777" w:rsidR="00C33F73" w:rsidRPr="00A774A9" w:rsidRDefault="00AF5A50">
      <w:pPr>
        <w:spacing w:line="240" w:lineRule="atLeast"/>
        <w:jc w:val="both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b/>
          <w:bCs/>
          <w:sz w:val="18"/>
          <w:szCs w:val="18"/>
          <w:lang w:val="pl-PL"/>
        </w:rPr>
        <w:t>Stowarzyszeniem Współpracy Regionalnej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 z siedzibą w Katowicach, ul. Kopernika 14, 40-064 Katowice, KRS: 0000126495, reprezentowanym przez:</w:t>
      </w:r>
    </w:p>
    <w:p w14:paraId="68FCA51D" w14:textId="034B11CC" w:rsidR="00C33F73" w:rsidRPr="00A774A9" w:rsidRDefault="00AF5A50">
      <w:pPr>
        <w:spacing w:line="240" w:lineRule="atLeast"/>
        <w:jc w:val="both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 - </w:t>
      </w:r>
      <w:r w:rsidR="00A774A9">
        <w:rPr>
          <w:rFonts w:ascii="Tahoma" w:hAnsi="Tahoma" w:cs="Tahoma"/>
          <w:sz w:val="18"/>
          <w:szCs w:val="18"/>
          <w:lang w:val="pl-PL"/>
        </w:rPr>
        <w:t>Wioleta Brońska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 – </w:t>
      </w:r>
      <w:r w:rsidR="00A774A9">
        <w:rPr>
          <w:rFonts w:ascii="Tahoma" w:hAnsi="Tahoma" w:cs="Tahoma"/>
          <w:sz w:val="18"/>
          <w:szCs w:val="18"/>
          <w:lang w:val="pl-PL"/>
        </w:rPr>
        <w:t>Wicep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rezes </w:t>
      </w:r>
      <w:r w:rsidR="00A774A9">
        <w:rPr>
          <w:rFonts w:ascii="Tahoma" w:hAnsi="Tahoma" w:cs="Tahoma"/>
          <w:sz w:val="18"/>
          <w:szCs w:val="18"/>
          <w:lang w:val="pl-PL"/>
        </w:rPr>
        <w:t>Z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arządu, </w:t>
      </w:r>
    </w:p>
    <w:p w14:paraId="3F5729BE" w14:textId="77777777" w:rsidR="00C33F73" w:rsidRPr="00A774A9" w:rsidRDefault="00AF5A50">
      <w:pPr>
        <w:spacing w:line="240" w:lineRule="atLeast"/>
        <w:jc w:val="both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zwanym dalej </w:t>
      </w:r>
      <w:r w:rsidRPr="00A774A9">
        <w:rPr>
          <w:rFonts w:ascii="Tahoma" w:hAnsi="Tahoma" w:cs="Tahoma"/>
          <w:b/>
          <w:bCs/>
          <w:sz w:val="18"/>
          <w:szCs w:val="18"/>
          <w:lang w:val="pl-PL"/>
        </w:rPr>
        <w:t>„Operatorem”</w:t>
      </w:r>
    </w:p>
    <w:p w14:paraId="0DE9408F" w14:textId="77777777" w:rsidR="00C33F73" w:rsidRPr="00A774A9" w:rsidRDefault="00AF5A50">
      <w:pPr>
        <w:spacing w:line="240" w:lineRule="atLeast"/>
        <w:jc w:val="both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a </w:t>
      </w:r>
    </w:p>
    <w:p w14:paraId="485E5BF4" w14:textId="152BB957" w:rsidR="00C33F73" w:rsidRPr="00A774A9" w:rsidRDefault="00AF5A50">
      <w:pPr>
        <w:spacing w:line="240" w:lineRule="atLeast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kern w:val="28"/>
          <w:sz w:val="18"/>
          <w:szCs w:val="18"/>
          <w:lang w:val="pl-PL"/>
        </w:rPr>
        <w:t xml:space="preserve">Nazwa Beneficjenta </w:t>
      </w:r>
      <w:r w:rsidR="002F60B8">
        <w:rPr>
          <w:rFonts w:ascii="Tahoma" w:hAnsi="Tahoma" w:cs="Tahoma"/>
          <w:kern w:val="28"/>
          <w:sz w:val="18"/>
          <w:szCs w:val="18"/>
          <w:lang w:val="pl-PL"/>
        </w:rPr>
        <w:t>P</w:t>
      </w:r>
      <w:r w:rsidRPr="00A774A9">
        <w:rPr>
          <w:rFonts w:ascii="Tahoma" w:hAnsi="Tahoma" w:cs="Tahoma"/>
          <w:kern w:val="28"/>
          <w:sz w:val="18"/>
          <w:szCs w:val="18"/>
          <w:lang w:val="pl-PL"/>
        </w:rPr>
        <w:t>omocy ……</w:t>
      </w:r>
      <w:r w:rsidR="00A774A9">
        <w:rPr>
          <w:rFonts w:ascii="Tahoma" w:hAnsi="Tahoma" w:cs="Tahoma"/>
          <w:kern w:val="28"/>
          <w:sz w:val="18"/>
          <w:szCs w:val="18"/>
          <w:lang w:val="pl-PL"/>
        </w:rPr>
        <w:t>………………………………………………………………………………………..…………………</w:t>
      </w:r>
    </w:p>
    <w:p w14:paraId="66FA8DB5" w14:textId="5F9D1EB5" w:rsidR="00C33F73" w:rsidRPr="00A774A9" w:rsidRDefault="00AF5A50">
      <w:pPr>
        <w:spacing w:line="240" w:lineRule="atLeast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kern w:val="28"/>
          <w:sz w:val="18"/>
          <w:szCs w:val="18"/>
          <w:lang w:val="pl-PL"/>
        </w:rPr>
        <w:t>adres siedziby …</w:t>
      </w:r>
      <w:r w:rsidR="00A774A9">
        <w:rPr>
          <w:rFonts w:ascii="Tahoma" w:hAnsi="Tahoma" w:cs="Tahoma"/>
          <w:kern w:val="28"/>
          <w:sz w:val="18"/>
          <w:szCs w:val="18"/>
          <w:lang w:val="pl-PL"/>
        </w:rPr>
        <w:t>……………………………………………………………………………………………………………………………………</w:t>
      </w:r>
    </w:p>
    <w:p w14:paraId="351B5270" w14:textId="4679C77D" w:rsidR="00C33F73" w:rsidRPr="00A774A9" w:rsidRDefault="00AF5A50">
      <w:pPr>
        <w:spacing w:line="240" w:lineRule="atLeast"/>
        <w:jc w:val="both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kern w:val="28"/>
          <w:sz w:val="18"/>
          <w:szCs w:val="18"/>
          <w:lang w:val="pl-PL"/>
        </w:rPr>
        <w:t>KRS: ……………</w:t>
      </w:r>
      <w:r w:rsidR="00A774A9">
        <w:rPr>
          <w:rFonts w:ascii="Tahoma" w:hAnsi="Tahoma" w:cs="Tahoma"/>
          <w:kern w:val="28"/>
          <w:sz w:val="18"/>
          <w:szCs w:val="18"/>
          <w:lang w:val="pl-PL"/>
        </w:rPr>
        <w:t>…………..</w:t>
      </w:r>
      <w:r w:rsidRPr="00A774A9">
        <w:rPr>
          <w:rFonts w:ascii="Tahoma" w:hAnsi="Tahoma" w:cs="Tahoma"/>
          <w:kern w:val="28"/>
          <w:sz w:val="18"/>
          <w:szCs w:val="18"/>
          <w:lang w:val="pl-PL"/>
        </w:rPr>
        <w:t>… , NIP: ……</w:t>
      </w:r>
      <w:r w:rsidR="00A774A9">
        <w:rPr>
          <w:rFonts w:ascii="Tahoma" w:hAnsi="Tahoma" w:cs="Tahoma"/>
          <w:kern w:val="28"/>
          <w:sz w:val="18"/>
          <w:szCs w:val="18"/>
          <w:lang w:val="pl-PL"/>
        </w:rPr>
        <w:t>……………..</w:t>
      </w:r>
      <w:r w:rsidRPr="00A774A9">
        <w:rPr>
          <w:rFonts w:ascii="Tahoma" w:hAnsi="Tahoma" w:cs="Tahoma"/>
          <w:kern w:val="28"/>
          <w:sz w:val="18"/>
          <w:szCs w:val="18"/>
          <w:lang w:val="pl-PL"/>
        </w:rPr>
        <w:t>……</w:t>
      </w:r>
    </w:p>
    <w:p w14:paraId="74366BED" w14:textId="77777777" w:rsidR="00C33F73" w:rsidRDefault="00AF5A50">
      <w:pPr>
        <w:spacing w:line="240" w:lineRule="atLeast"/>
        <w:jc w:val="both"/>
        <w:rPr>
          <w:rFonts w:ascii="Tahoma" w:hAnsi="Tahoma" w:cs="Tahoma"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kern w:val="28"/>
          <w:sz w:val="18"/>
          <w:szCs w:val="18"/>
          <w:lang w:val="pl-PL"/>
        </w:rPr>
        <w:t xml:space="preserve">reprezentowanym przez: </w:t>
      </w:r>
    </w:p>
    <w:p w14:paraId="21AD4469" w14:textId="39BFA796" w:rsidR="00A774A9" w:rsidRPr="0086537C" w:rsidRDefault="00A774A9" w:rsidP="0086537C">
      <w:pPr>
        <w:pStyle w:val="Akapitzlist"/>
        <w:numPr>
          <w:ilvl w:val="0"/>
          <w:numId w:val="46"/>
        </w:numPr>
        <w:spacing w:after="0" w:line="240" w:lineRule="atLeast"/>
        <w:jc w:val="both"/>
        <w:rPr>
          <w:rFonts w:ascii="Tahoma" w:eastAsia="Garamond" w:hAnsi="Tahoma" w:cs="Tahoma"/>
          <w:kern w:val="28"/>
          <w:sz w:val="18"/>
          <w:szCs w:val="18"/>
        </w:rPr>
      </w:pPr>
      <w:r w:rsidRPr="0086537C">
        <w:rPr>
          <w:rFonts w:ascii="Tahoma" w:hAnsi="Tahoma" w:cs="Tahoma"/>
          <w:kern w:val="28"/>
          <w:sz w:val="18"/>
          <w:szCs w:val="18"/>
        </w:rPr>
        <w:t>…………………………………………………………………………………</w:t>
      </w:r>
    </w:p>
    <w:p w14:paraId="66D749BF" w14:textId="5B3A4850" w:rsidR="00C33F73" w:rsidRDefault="00A774A9" w:rsidP="00A774A9">
      <w:pPr>
        <w:spacing w:after="0" w:line="240" w:lineRule="atLeast"/>
        <w:rPr>
          <w:rFonts w:ascii="Tahoma" w:hAnsi="Tahoma" w:cs="Tahoma"/>
          <w:i/>
          <w:iCs/>
          <w:kern w:val="28"/>
          <w:sz w:val="16"/>
          <w:szCs w:val="16"/>
          <w:lang w:val="pl-PL"/>
        </w:rPr>
      </w:pPr>
      <w:r>
        <w:rPr>
          <w:rFonts w:ascii="Tahoma" w:hAnsi="Tahoma" w:cs="Tahoma"/>
          <w:i/>
          <w:iCs/>
          <w:kern w:val="28"/>
          <w:sz w:val="16"/>
          <w:szCs w:val="16"/>
          <w:lang w:val="pl-PL"/>
        </w:rPr>
        <w:t xml:space="preserve">                           </w:t>
      </w:r>
      <w:r w:rsidR="00AF5A50" w:rsidRPr="00A774A9">
        <w:rPr>
          <w:rFonts w:ascii="Tahoma" w:hAnsi="Tahoma" w:cs="Tahoma"/>
          <w:i/>
          <w:iCs/>
          <w:kern w:val="28"/>
          <w:sz w:val="16"/>
          <w:szCs w:val="16"/>
          <w:lang w:val="pl-PL"/>
        </w:rPr>
        <w:t>(imię i nazwisko, funkcja)</w:t>
      </w:r>
    </w:p>
    <w:p w14:paraId="6640EAE2" w14:textId="77777777" w:rsidR="0086537C" w:rsidRPr="00A774A9" w:rsidRDefault="0086537C" w:rsidP="00A774A9">
      <w:pPr>
        <w:spacing w:after="0" w:line="240" w:lineRule="atLeast"/>
        <w:rPr>
          <w:rFonts w:ascii="Tahoma" w:eastAsia="Garamond" w:hAnsi="Tahoma" w:cs="Tahoma"/>
          <w:i/>
          <w:iCs/>
          <w:kern w:val="28"/>
          <w:sz w:val="16"/>
          <w:szCs w:val="16"/>
          <w:lang w:val="pl-PL"/>
        </w:rPr>
      </w:pPr>
    </w:p>
    <w:p w14:paraId="7E69CD7D" w14:textId="09F388AF" w:rsidR="0086537C" w:rsidRPr="0086537C" w:rsidRDefault="0086537C" w:rsidP="0086537C">
      <w:pPr>
        <w:pStyle w:val="Akapitzlist"/>
        <w:numPr>
          <w:ilvl w:val="0"/>
          <w:numId w:val="46"/>
        </w:numPr>
        <w:spacing w:after="0" w:line="240" w:lineRule="atLeast"/>
        <w:jc w:val="both"/>
        <w:rPr>
          <w:rFonts w:ascii="Tahoma" w:eastAsia="Garamond" w:hAnsi="Tahoma" w:cs="Tahoma"/>
          <w:kern w:val="28"/>
          <w:sz w:val="18"/>
          <w:szCs w:val="18"/>
        </w:rPr>
      </w:pPr>
      <w:r w:rsidRPr="0086537C">
        <w:rPr>
          <w:rFonts w:ascii="Tahoma" w:hAnsi="Tahoma" w:cs="Tahoma"/>
          <w:kern w:val="28"/>
          <w:sz w:val="18"/>
          <w:szCs w:val="18"/>
        </w:rPr>
        <w:t>…………………………………………………………………………………</w:t>
      </w:r>
    </w:p>
    <w:p w14:paraId="3BFD29F9" w14:textId="77777777" w:rsidR="0086537C" w:rsidRPr="00A774A9" w:rsidRDefault="0086537C" w:rsidP="0086537C">
      <w:pPr>
        <w:spacing w:after="0" w:line="240" w:lineRule="atLeast"/>
        <w:rPr>
          <w:rFonts w:ascii="Tahoma" w:eastAsia="Garamond" w:hAnsi="Tahoma" w:cs="Tahoma"/>
          <w:i/>
          <w:iCs/>
          <w:kern w:val="28"/>
          <w:sz w:val="16"/>
          <w:szCs w:val="16"/>
          <w:lang w:val="pl-PL"/>
        </w:rPr>
      </w:pPr>
      <w:r>
        <w:rPr>
          <w:rFonts w:ascii="Tahoma" w:hAnsi="Tahoma" w:cs="Tahoma"/>
          <w:i/>
          <w:iCs/>
          <w:kern w:val="28"/>
          <w:sz w:val="16"/>
          <w:szCs w:val="16"/>
          <w:lang w:val="pl-PL"/>
        </w:rPr>
        <w:t xml:space="preserve">                           </w:t>
      </w:r>
      <w:r w:rsidRPr="00A774A9">
        <w:rPr>
          <w:rFonts w:ascii="Tahoma" w:hAnsi="Tahoma" w:cs="Tahoma"/>
          <w:i/>
          <w:iCs/>
          <w:kern w:val="28"/>
          <w:sz w:val="16"/>
          <w:szCs w:val="16"/>
          <w:lang w:val="pl-PL"/>
        </w:rPr>
        <w:t>(imię i nazwisko, funkcja)</w:t>
      </w:r>
    </w:p>
    <w:p w14:paraId="6C351EE4" w14:textId="1BA837A3" w:rsidR="00C33F73" w:rsidRPr="00A774A9" w:rsidRDefault="00AF5A50">
      <w:pPr>
        <w:spacing w:line="240" w:lineRule="atLeast"/>
        <w:jc w:val="both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kern w:val="28"/>
          <w:sz w:val="18"/>
          <w:szCs w:val="18"/>
          <w:lang w:val="pl-PL"/>
        </w:rPr>
        <w:t xml:space="preserve">zwanym dalej </w:t>
      </w: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„Beneficjentem Pomocy”</w:t>
      </w:r>
      <w:r w:rsidRPr="00A774A9">
        <w:rPr>
          <w:rFonts w:ascii="Tahoma" w:hAnsi="Tahoma" w:cs="Tahoma"/>
          <w:kern w:val="28"/>
          <w:sz w:val="18"/>
          <w:szCs w:val="18"/>
          <w:lang w:val="pl-PL"/>
        </w:rPr>
        <w:t>.</w:t>
      </w:r>
    </w:p>
    <w:p w14:paraId="4CEF105B" w14:textId="77777777" w:rsidR="00C33F73" w:rsidRPr="00A774A9" w:rsidRDefault="00AF5A50" w:rsidP="004A4959">
      <w:pPr>
        <w:keepNext/>
        <w:spacing w:before="160" w:line="240" w:lineRule="atLeast"/>
        <w:ind w:left="284" w:hanging="284"/>
        <w:jc w:val="center"/>
        <w:outlineLvl w:val="1"/>
        <w:rPr>
          <w:rFonts w:ascii="Tahoma" w:eastAsia="Garamond" w:hAnsi="Tahoma" w:cs="Tahoma"/>
          <w:b/>
          <w:bCs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§ 1 - Przedmiot Umowy</w:t>
      </w:r>
    </w:p>
    <w:p w14:paraId="0A5352E5" w14:textId="1122E2D6" w:rsidR="00C33F73" w:rsidRPr="00A774A9" w:rsidRDefault="00AF5A50">
      <w:pPr>
        <w:numPr>
          <w:ilvl w:val="0"/>
          <w:numId w:val="2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Przedmiotem niniejszej Umowy jest udzielenie przez Operatora wsparcia finansowego na utworzenie i</w:t>
      </w:r>
      <w:r w:rsidR="000654AF" w:rsidRPr="00A774A9">
        <w:rPr>
          <w:rFonts w:ascii="Tahoma" w:hAnsi="Tahoma" w:cs="Tahoma"/>
          <w:sz w:val="18"/>
          <w:szCs w:val="18"/>
          <w:lang w:val="pl-PL"/>
        </w:rPr>
        <w:t> </w:t>
      </w:r>
      <w:r w:rsidRPr="00A774A9">
        <w:rPr>
          <w:rFonts w:ascii="Tahoma" w:hAnsi="Tahoma" w:cs="Tahoma"/>
          <w:sz w:val="18"/>
          <w:szCs w:val="18"/>
          <w:lang w:val="pl-PL"/>
        </w:rPr>
        <w:t>utrzymanie miejsc pracy w przedsiębiorstwie społecznym [PS]</w:t>
      </w:r>
      <w:r w:rsidRPr="00A774A9">
        <w:rPr>
          <w:rFonts w:ascii="Tahoma" w:hAnsi="Tahoma" w:cs="Tahoma"/>
          <w:i/>
          <w:iCs/>
          <w:sz w:val="18"/>
          <w:szCs w:val="18"/>
          <w:lang w:val="pl-PL"/>
        </w:rPr>
        <w:t xml:space="preserve"> </w:t>
      </w:r>
      <w:r w:rsidRPr="00A774A9">
        <w:rPr>
          <w:rFonts w:ascii="Tahoma" w:hAnsi="Tahoma" w:cs="Tahoma"/>
          <w:sz w:val="18"/>
          <w:szCs w:val="18"/>
          <w:lang w:val="pl-PL"/>
        </w:rPr>
        <w:t>dla osób spełniających kryteria określone w </w:t>
      </w:r>
      <w:r w:rsidRPr="00A774A9">
        <w:rPr>
          <w:rFonts w:ascii="Tahoma" w:hAnsi="Tahoma" w:cs="Tahoma"/>
          <w:i/>
          <w:iCs/>
          <w:sz w:val="18"/>
          <w:szCs w:val="18"/>
          <w:lang w:val="pl-PL"/>
        </w:rPr>
        <w:t xml:space="preserve"> </w:t>
      </w:r>
      <w:r w:rsidR="00E059E1" w:rsidRPr="006914F4">
        <w:rPr>
          <w:rFonts w:ascii="Tahoma" w:hAnsi="Tahoma" w:cs="Tahoma"/>
          <w:i/>
          <w:iCs/>
          <w:color w:val="auto"/>
          <w:sz w:val="18"/>
          <w:szCs w:val="18"/>
          <w:lang w:val="pl-PL"/>
        </w:rPr>
        <w:t xml:space="preserve">Regulaminie udzielania wsparcia finansowego na utworzenie i utrzymanie miejsca pracy oraz wsparcia reintegracyjnego </w:t>
      </w:r>
      <w:proofErr w:type="spellStart"/>
      <w:r w:rsidRPr="006914F4">
        <w:rPr>
          <w:rFonts w:ascii="Tahoma" w:hAnsi="Tahoma" w:cs="Tahoma"/>
          <w:i/>
          <w:iCs/>
          <w:color w:val="auto"/>
          <w:sz w:val="18"/>
          <w:szCs w:val="18"/>
          <w:lang w:val="pl-PL"/>
        </w:rPr>
        <w:t>nOWES</w:t>
      </w:r>
      <w:proofErr w:type="spellEnd"/>
      <w:r w:rsidRPr="00A774A9">
        <w:rPr>
          <w:rFonts w:ascii="Tahoma" w:hAnsi="Tahoma" w:cs="Tahoma"/>
          <w:sz w:val="18"/>
          <w:szCs w:val="18"/>
          <w:lang w:val="pl-PL"/>
        </w:rPr>
        <w:t>, zwanego dalej „wsparciem finansowym”.</w:t>
      </w:r>
    </w:p>
    <w:p w14:paraId="399FDAE2" w14:textId="6C5E1F2B" w:rsidR="00C33F73" w:rsidRPr="00A774A9" w:rsidRDefault="00AF5A50">
      <w:pPr>
        <w:numPr>
          <w:ilvl w:val="0"/>
          <w:numId w:val="2"/>
        </w:numPr>
        <w:spacing w:after="0" w:line="240" w:lineRule="atLeast"/>
        <w:jc w:val="both"/>
        <w:rPr>
          <w:rFonts w:ascii="Tahoma" w:hAnsi="Tahoma" w:cs="Tahoma"/>
          <w:sz w:val="18"/>
          <w:szCs w:val="18"/>
          <w:highlight w:val="yellow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Wsparcie finansowe polega na przekazaniu Beneficjentowi Pomocy środków na sfinansowanie wydatków związanych z utworzeniem i utrzymaniem </w:t>
      </w:r>
      <w:r w:rsidR="005B355B">
        <w:rPr>
          <w:rFonts w:ascii="Tahoma" w:hAnsi="Tahoma" w:cs="Tahoma"/>
          <w:sz w:val="18"/>
          <w:szCs w:val="18"/>
          <w:lang w:val="pl-PL"/>
        </w:rPr>
        <w:t>……</w:t>
      </w:r>
      <w:r w:rsidRPr="00A774A9">
        <w:rPr>
          <w:rFonts w:ascii="Tahoma" w:hAnsi="Tahoma" w:cs="Tahoma"/>
          <w:sz w:val="18"/>
          <w:szCs w:val="18"/>
          <w:lang w:val="pl-PL"/>
        </w:rPr>
        <w:t>… miejsc pracy w przedsiębiorstwie społecznym</w:t>
      </w:r>
      <w:r w:rsidR="00D7143D">
        <w:rPr>
          <w:rFonts w:ascii="Tahoma" w:hAnsi="Tahoma" w:cs="Tahoma"/>
          <w:sz w:val="18"/>
          <w:szCs w:val="18"/>
          <w:lang w:val="pl-PL"/>
        </w:rPr>
        <w:t xml:space="preserve">. </w:t>
      </w:r>
      <w:r w:rsidR="002F6CD2" w:rsidRPr="00A774A9">
        <w:rPr>
          <w:rFonts w:ascii="Tahoma" w:hAnsi="Tahoma" w:cs="Tahoma"/>
          <w:sz w:val="18"/>
          <w:szCs w:val="18"/>
          <w:lang w:val="pl-PL"/>
        </w:rPr>
        <w:t xml:space="preserve"> </w:t>
      </w:r>
    </w:p>
    <w:p w14:paraId="449CD2B6" w14:textId="3C7960C0" w:rsidR="00C33F73" w:rsidRPr="00A774A9" w:rsidRDefault="00AF5A50">
      <w:pPr>
        <w:numPr>
          <w:ilvl w:val="0"/>
          <w:numId w:val="2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Wsparcie finansowe przyznawane jest w kwocie netto (bez VAT) na podstawie rekomendacji Komisji Oceny Wniosków dotyczącej </w:t>
      </w:r>
      <w:r w:rsidRPr="00A774A9">
        <w:rPr>
          <w:rFonts w:ascii="Tahoma" w:hAnsi="Tahoma" w:cs="Tahoma"/>
          <w:i/>
          <w:iCs/>
          <w:sz w:val="18"/>
          <w:szCs w:val="18"/>
          <w:lang w:val="pl-PL"/>
        </w:rPr>
        <w:t xml:space="preserve">Wniosku o przyznanie wsparcia finansowego nr ……… </w:t>
      </w:r>
      <w:r w:rsidRPr="00A774A9">
        <w:rPr>
          <w:rFonts w:ascii="Tahoma" w:hAnsi="Tahoma" w:cs="Tahoma"/>
          <w:sz w:val="18"/>
          <w:szCs w:val="18"/>
          <w:lang w:val="pl-PL"/>
        </w:rPr>
        <w:t>złożon</w:t>
      </w:r>
      <w:r w:rsidR="00A80E8E">
        <w:rPr>
          <w:rFonts w:ascii="Tahoma" w:hAnsi="Tahoma" w:cs="Tahoma"/>
          <w:sz w:val="18"/>
          <w:szCs w:val="18"/>
          <w:lang w:val="pl-PL"/>
        </w:rPr>
        <w:t>ego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 przez …………</w:t>
      </w:r>
      <w:r w:rsidR="00A80E8E">
        <w:rPr>
          <w:rFonts w:ascii="Tahoma" w:hAnsi="Tahoma" w:cs="Tahoma"/>
          <w:sz w:val="18"/>
          <w:szCs w:val="18"/>
          <w:lang w:val="pl-PL"/>
        </w:rPr>
        <w:t>……………</w:t>
      </w:r>
      <w:r w:rsidRPr="00A774A9">
        <w:rPr>
          <w:rFonts w:ascii="Tahoma" w:hAnsi="Tahoma" w:cs="Tahoma"/>
          <w:kern w:val="28"/>
          <w:sz w:val="18"/>
          <w:szCs w:val="18"/>
          <w:lang w:val="pl-PL"/>
        </w:rPr>
        <w:t xml:space="preserve"> </w:t>
      </w:r>
      <w:r w:rsidRPr="00A774A9">
        <w:rPr>
          <w:rFonts w:ascii="Tahoma" w:hAnsi="Tahoma" w:cs="Tahoma"/>
          <w:sz w:val="18"/>
          <w:szCs w:val="18"/>
          <w:lang w:val="pl-PL"/>
        </w:rPr>
        <w:t>w dniu …………………….</w:t>
      </w:r>
    </w:p>
    <w:p w14:paraId="4F4C7C50" w14:textId="77777777" w:rsidR="00C33F73" w:rsidRPr="00A774A9" w:rsidRDefault="00AF5A50">
      <w:pPr>
        <w:numPr>
          <w:ilvl w:val="0"/>
          <w:numId w:val="2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Operator udziela Beneficjentowi Pomocy wsparcia finansowego przeznaczonego na utworzenie i utrzymanie  nowych miejsc pracy</w:t>
      </w:r>
      <w:r w:rsidRPr="00A774A9">
        <w:rPr>
          <w:rFonts w:ascii="Tahoma" w:eastAsia="Garamond" w:hAnsi="Tahoma" w:cs="Tahoma"/>
          <w:sz w:val="18"/>
          <w:szCs w:val="18"/>
          <w:vertAlign w:val="superscript"/>
          <w:lang w:val="pl-PL"/>
        </w:rPr>
        <w:footnoteReference w:id="2"/>
      </w:r>
      <w:r w:rsidRPr="00A774A9">
        <w:rPr>
          <w:rFonts w:ascii="Tahoma" w:hAnsi="Tahoma" w:cs="Tahoma"/>
          <w:sz w:val="18"/>
          <w:szCs w:val="18"/>
          <w:lang w:val="pl-PL"/>
        </w:rPr>
        <w:t>:</w:t>
      </w:r>
    </w:p>
    <w:p w14:paraId="4449EDFE" w14:textId="77777777" w:rsidR="00C33F73" w:rsidRPr="00A774A9" w:rsidRDefault="00AF5A50">
      <w:pPr>
        <w:numPr>
          <w:ilvl w:val="1"/>
          <w:numId w:val="2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w nowo tworzonym przedsiębiorstwie społecznym</w:t>
      </w:r>
      <w:r w:rsidRPr="00A774A9">
        <w:rPr>
          <w:rFonts w:ascii="Tahoma" w:eastAsia="Garamond" w:hAnsi="Tahoma" w:cs="Tahoma"/>
          <w:sz w:val="18"/>
          <w:szCs w:val="18"/>
          <w:vertAlign w:val="superscript"/>
          <w:lang w:val="pl-PL"/>
        </w:rPr>
        <w:footnoteReference w:id="3"/>
      </w:r>
      <w:r w:rsidRPr="00A774A9">
        <w:rPr>
          <w:rFonts w:ascii="Tahoma" w:hAnsi="Tahoma" w:cs="Tahoma"/>
          <w:sz w:val="18"/>
          <w:szCs w:val="18"/>
          <w:lang w:val="pl-PL"/>
        </w:rPr>
        <w:t xml:space="preserve">, </w:t>
      </w:r>
    </w:p>
    <w:p w14:paraId="633BF673" w14:textId="77777777" w:rsidR="00C33F73" w:rsidRPr="00A774A9" w:rsidRDefault="00AF5A50">
      <w:pPr>
        <w:numPr>
          <w:ilvl w:val="1"/>
          <w:numId w:val="2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w istniejącym przedsiębiorstwie społecznym</w:t>
      </w:r>
      <w:r w:rsidRPr="00A774A9">
        <w:rPr>
          <w:rFonts w:ascii="Tahoma" w:hAnsi="Tahoma" w:cs="Tahoma"/>
          <w:sz w:val="18"/>
          <w:szCs w:val="18"/>
          <w:vertAlign w:val="superscript"/>
          <w:lang w:val="pl-PL"/>
        </w:rPr>
        <w:t>2</w:t>
      </w:r>
      <w:r w:rsidRPr="00A774A9">
        <w:rPr>
          <w:rFonts w:ascii="Tahoma" w:hAnsi="Tahoma" w:cs="Tahoma"/>
          <w:sz w:val="18"/>
          <w:szCs w:val="18"/>
          <w:lang w:val="pl-PL"/>
        </w:rPr>
        <w:t>,</w:t>
      </w:r>
    </w:p>
    <w:p w14:paraId="0E6A7711" w14:textId="77777777" w:rsidR="00C33F73" w:rsidRPr="00A774A9" w:rsidRDefault="00AF5A50">
      <w:pPr>
        <w:numPr>
          <w:ilvl w:val="1"/>
          <w:numId w:val="2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w ekonomizowanym podmiocie ekonomii społecznej, przekształcającym się w przedsiębiorstwo społeczne</w:t>
      </w:r>
      <w:r w:rsidRPr="00A774A9">
        <w:rPr>
          <w:rFonts w:ascii="Tahoma" w:hAnsi="Tahoma" w:cs="Tahoma"/>
          <w:sz w:val="18"/>
          <w:szCs w:val="18"/>
          <w:vertAlign w:val="superscript"/>
          <w:lang w:val="pl-PL"/>
        </w:rPr>
        <w:t>2</w:t>
      </w:r>
      <w:r w:rsidRPr="00A774A9">
        <w:rPr>
          <w:rFonts w:ascii="Tahoma" w:hAnsi="Tahoma" w:cs="Tahoma"/>
          <w:sz w:val="18"/>
          <w:szCs w:val="18"/>
          <w:lang w:val="pl-PL"/>
        </w:rPr>
        <w:t>.</w:t>
      </w:r>
    </w:p>
    <w:p w14:paraId="25668020" w14:textId="2317F1C6" w:rsidR="00C33F73" w:rsidRPr="006914F4" w:rsidRDefault="00AF5A50">
      <w:pPr>
        <w:numPr>
          <w:ilvl w:val="0"/>
          <w:numId w:val="2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lastRenderedPageBreak/>
        <w:t xml:space="preserve">Wsparcie finansowe jest udzielane w oparciu o zasadę de </w:t>
      </w:r>
      <w:proofErr w:type="spellStart"/>
      <w:r w:rsidRPr="00A774A9">
        <w:rPr>
          <w:rFonts w:ascii="Tahoma" w:hAnsi="Tahoma" w:cs="Tahoma"/>
          <w:sz w:val="18"/>
          <w:szCs w:val="18"/>
          <w:lang w:val="pl-PL"/>
        </w:rPr>
        <w:t>minimis</w:t>
      </w:r>
      <w:proofErr w:type="spellEnd"/>
      <w:r w:rsidRPr="00A774A9">
        <w:rPr>
          <w:rFonts w:ascii="Tahoma" w:hAnsi="Tahoma" w:cs="Tahoma"/>
          <w:sz w:val="18"/>
          <w:szCs w:val="18"/>
          <w:lang w:val="pl-PL"/>
        </w:rPr>
        <w:t>, zgodnie z zapisami Ustawy z dnia 30 kwietnia 2004 r. o postępowaniu w sprawach dotyczących pomocy publicznej (</w:t>
      </w:r>
      <w:r w:rsidRPr="006914F4">
        <w:rPr>
          <w:rFonts w:ascii="Tahoma" w:hAnsi="Tahoma" w:cs="Tahoma"/>
          <w:sz w:val="18"/>
          <w:szCs w:val="18"/>
          <w:lang w:val="pl-PL"/>
        </w:rPr>
        <w:t>Dz.U.2023</w:t>
      </w:r>
      <w:r w:rsidR="00744B94" w:rsidRPr="006914F4">
        <w:rPr>
          <w:rFonts w:ascii="Tahoma" w:hAnsi="Tahoma" w:cs="Tahoma"/>
          <w:sz w:val="18"/>
          <w:szCs w:val="18"/>
          <w:lang w:val="pl-PL"/>
        </w:rPr>
        <w:t xml:space="preserve"> poz</w:t>
      </w:r>
      <w:r w:rsidRPr="006914F4">
        <w:rPr>
          <w:rFonts w:ascii="Tahoma" w:hAnsi="Tahoma" w:cs="Tahoma"/>
          <w:sz w:val="18"/>
          <w:szCs w:val="18"/>
          <w:lang w:val="pl-PL"/>
        </w:rPr>
        <w:t>.</w:t>
      </w:r>
      <w:r w:rsidR="00BC1C36" w:rsidRPr="006914F4">
        <w:rPr>
          <w:rFonts w:ascii="Tahoma" w:hAnsi="Tahoma" w:cs="Tahoma"/>
          <w:sz w:val="18"/>
          <w:szCs w:val="18"/>
          <w:lang w:val="pl-PL"/>
        </w:rPr>
        <w:t xml:space="preserve"> </w:t>
      </w:r>
      <w:r w:rsidRPr="006914F4">
        <w:rPr>
          <w:rFonts w:ascii="Tahoma" w:hAnsi="Tahoma" w:cs="Tahoma"/>
          <w:sz w:val="18"/>
          <w:szCs w:val="18"/>
          <w:lang w:val="pl-PL"/>
        </w:rPr>
        <w:t>702</w:t>
      </w:r>
      <w:r w:rsidR="00BC1C36" w:rsidRPr="006914F4">
        <w:rPr>
          <w:rFonts w:ascii="Tahoma" w:hAnsi="Tahoma" w:cs="Tahoma"/>
          <w:sz w:val="18"/>
          <w:szCs w:val="18"/>
          <w:lang w:val="pl-PL"/>
        </w:rPr>
        <w:t xml:space="preserve"> z </w:t>
      </w:r>
      <w:proofErr w:type="spellStart"/>
      <w:r w:rsidR="00BC1C36" w:rsidRPr="006914F4">
        <w:rPr>
          <w:rFonts w:ascii="Tahoma" w:hAnsi="Tahoma" w:cs="Tahoma"/>
          <w:sz w:val="18"/>
          <w:szCs w:val="18"/>
          <w:lang w:val="pl-PL"/>
        </w:rPr>
        <w:t>późn</w:t>
      </w:r>
      <w:proofErr w:type="spellEnd"/>
      <w:r w:rsidR="00BC1C36" w:rsidRPr="006914F4">
        <w:rPr>
          <w:rFonts w:ascii="Tahoma" w:hAnsi="Tahoma" w:cs="Tahoma"/>
          <w:sz w:val="18"/>
          <w:szCs w:val="18"/>
          <w:lang w:val="pl-PL"/>
        </w:rPr>
        <w:t>. zm.</w:t>
      </w:r>
      <w:r w:rsidRPr="006914F4">
        <w:rPr>
          <w:rFonts w:ascii="Tahoma" w:hAnsi="Tahoma" w:cs="Tahoma"/>
          <w:sz w:val="18"/>
          <w:szCs w:val="18"/>
          <w:lang w:val="pl-PL"/>
        </w:rPr>
        <w:t xml:space="preserve">) oraz Rozporządzenia Ministra Funduszy i Polityki Regionalnej z </w:t>
      </w:r>
      <w:r w:rsidRPr="00ED78E8">
        <w:rPr>
          <w:rFonts w:ascii="Tahoma" w:hAnsi="Tahoma" w:cs="Tahoma"/>
          <w:sz w:val="18"/>
          <w:szCs w:val="18"/>
          <w:lang w:val="pl-PL"/>
        </w:rPr>
        <w:t xml:space="preserve">dnia </w:t>
      </w:r>
      <w:r w:rsidR="00C42E7C" w:rsidRPr="00ED78E8">
        <w:rPr>
          <w:rFonts w:ascii="Tahoma" w:hAnsi="Tahoma" w:cs="Tahoma"/>
          <w:sz w:val="18"/>
          <w:szCs w:val="18"/>
          <w:lang w:val="pl-PL"/>
        </w:rPr>
        <w:t>20</w:t>
      </w:r>
      <w:r w:rsidR="00A970F6" w:rsidRPr="00ED78E8">
        <w:rPr>
          <w:rFonts w:ascii="Tahoma" w:hAnsi="Tahoma" w:cs="Tahoma"/>
          <w:sz w:val="18"/>
          <w:szCs w:val="18"/>
          <w:lang w:val="pl-PL"/>
        </w:rPr>
        <w:t xml:space="preserve"> grudnia </w:t>
      </w:r>
      <w:r w:rsidR="00A970F6" w:rsidRPr="009C02A9">
        <w:rPr>
          <w:rFonts w:ascii="Tahoma" w:hAnsi="Tahoma" w:cs="Tahoma"/>
          <w:sz w:val="18"/>
          <w:szCs w:val="18"/>
          <w:lang w:val="pl-PL"/>
        </w:rPr>
        <w:t>2022</w:t>
      </w:r>
      <w:r w:rsidRPr="009C02A9">
        <w:rPr>
          <w:rFonts w:ascii="Tahoma" w:hAnsi="Tahoma" w:cs="Tahoma"/>
          <w:sz w:val="18"/>
          <w:szCs w:val="18"/>
          <w:lang w:val="pl-PL"/>
        </w:rPr>
        <w:t xml:space="preserve"> r.</w:t>
      </w:r>
      <w:r w:rsidRPr="004D2C9F">
        <w:rPr>
          <w:rFonts w:ascii="Tahoma" w:hAnsi="Tahoma" w:cs="Tahoma"/>
          <w:sz w:val="18"/>
          <w:szCs w:val="18"/>
          <w:lang w:val="pl-PL"/>
        </w:rPr>
        <w:t xml:space="preserve"> w spra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wie udzielania pomocy de </w:t>
      </w:r>
      <w:proofErr w:type="spellStart"/>
      <w:r w:rsidRPr="00A774A9">
        <w:rPr>
          <w:rFonts w:ascii="Tahoma" w:hAnsi="Tahoma" w:cs="Tahoma"/>
          <w:sz w:val="18"/>
          <w:szCs w:val="18"/>
          <w:lang w:val="pl-PL"/>
        </w:rPr>
        <w:t>minimis</w:t>
      </w:r>
      <w:proofErr w:type="spellEnd"/>
      <w:r w:rsidRPr="00A774A9">
        <w:rPr>
          <w:rFonts w:ascii="Tahoma" w:hAnsi="Tahoma" w:cs="Tahoma"/>
          <w:sz w:val="18"/>
          <w:szCs w:val="18"/>
          <w:lang w:val="pl-PL"/>
        </w:rPr>
        <w:t xml:space="preserve"> oraz pomocy publicznej w ramach programów finansowanych z Europejskiego Funduszu Społecznego Plus (EFS+) na lata 2021 2027 (</w:t>
      </w:r>
      <w:proofErr w:type="spellStart"/>
      <w:r w:rsidRPr="00A774A9">
        <w:rPr>
          <w:rFonts w:ascii="Tahoma" w:hAnsi="Tahoma" w:cs="Tahoma"/>
          <w:sz w:val="18"/>
          <w:szCs w:val="18"/>
          <w:lang w:val="pl-PL"/>
        </w:rPr>
        <w:t>t.j</w:t>
      </w:r>
      <w:proofErr w:type="spellEnd"/>
      <w:r w:rsidRPr="00A774A9">
        <w:rPr>
          <w:rFonts w:ascii="Tahoma" w:hAnsi="Tahoma" w:cs="Tahoma"/>
          <w:sz w:val="18"/>
          <w:szCs w:val="18"/>
          <w:lang w:val="pl-PL"/>
        </w:rPr>
        <w:t xml:space="preserve">. 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>Dz.U. 202</w:t>
      </w:r>
      <w:r w:rsidR="002519A2" w:rsidRPr="006914F4">
        <w:rPr>
          <w:rFonts w:ascii="Tahoma" w:hAnsi="Tahoma" w:cs="Tahoma"/>
          <w:color w:val="auto"/>
          <w:sz w:val="18"/>
          <w:szCs w:val="18"/>
          <w:lang w:val="pl-PL"/>
        </w:rPr>
        <w:t>2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 poz. 2782 z </w:t>
      </w:r>
      <w:proofErr w:type="spellStart"/>
      <w:r w:rsidRPr="006914F4">
        <w:rPr>
          <w:rFonts w:ascii="Tahoma" w:hAnsi="Tahoma" w:cs="Tahoma"/>
          <w:color w:val="auto"/>
          <w:sz w:val="18"/>
          <w:szCs w:val="18"/>
          <w:lang w:val="pl-PL"/>
        </w:rPr>
        <w:t>późn</w:t>
      </w:r>
      <w:proofErr w:type="spellEnd"/>
      <w:r w:rsidRPr="006914F4">
        <w:rPr>
          <w:rFonts w:ascii="Tahoma" w:hAnsi="Tahoma" w:cs="Tahoma"/>
          <w:color w:val="auto"/>
          <w:sz w:val="18"/>
          <w:szCs w:val="18"/>
          <w:lang w:val="pl-PL"/>
        </w:rPr>
        <w:t>. zm.</w:t>
      </w:r>
      <w:r w:rsidR="001E3E54" w:rsidRPr="006914F4">
        <w:rPr>
          <w:rFonts w:ascii="Tahoma" w:hAnsi="Tahoma" w:cs="Tahoma"/>
          <w:color w:val="auto"/>
          <w:sz w:val="18"/>
          <w:szCs w:val="18"/>
          <w:lang w:val="pl-PL"/>
        </w:rPr>
        <w:t>)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>, zwanym dalej „rozporządzeniem”.</w:t>
      </w:r>
    </w:p>
    <w:p w14:paraId="684E00E6" w14:textId="318E1C0C" w:rsidR="00C33F73" w:rsidRPr="006914F4" w:rsidRDefault="00AF5A50">
      <w:pPr>
        <w:numPr>
          <w:ilvl w:val="0"/>
          <w:numId w:val="2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Beneficjent Pomocy otrzymuje wsparcie finansowe na zasadach i warunkach określonych w niniejszej Umowie oraz </w:t>
      </w:r>
      <w:r w:rsidR="00BE0898" w:rsidRPr="006914F4">
        <w:rPr>
          <w:rFonts w:ascii="Tahoma" w:hAnsi="Tahoma" w:cs="Tahoma"/>
          <w:i/>
          <w:iCs/>
          <w:color w:val="auto"/>
          <w:sz w:val="18"/>
          <w:szCs w:val="18"/>
          <w:lang w:val="pl-PL"/>
        </w:rPr>
        <w:t>Regulaminie u</w:t>
      </w:r>
      <w:r w:rsidR="00FC7522" w:rsidRPr="006914F4">
        <w:rPr>
          <w:rFonts w:ascii="Tahoma" w:hAnsi="Tahoma" w:cs="Tahoma"/>
          <w:i/>
          <w:iCs/>
          <w:color w:val="auto"/>
          <w:sz w:val="18"/>
          <w:szCs w:val="18"/>
          <w:lang w:val="pl-PL"/>
        </w:rPr>
        <w:t xml:space="preserve">dzielania wsparcia finansowego na utworzenie i utrzymanie miejsca pracy oraz wsparcia reintegracyjnego </w:t>
      </w:r>
      <w:proofErr w:type="spellStart"/>
      <w:r w:rsidR="00FC7522" w:rsidRPr="006914F4">
        <w:rPr>
          <w:rFonts w:ascii="Tahoma" w:hAnsi="Tahoma" w:cs="Tahoma"/>
          <w:i/>
          <w:iCs/>
          <w:color w:val="auto"/>
          <w:sz w:val="18"/>
          <w:szCs w:val="18"/>
          <w:lang w:val="pl-PL"/>
        </w:rPr>
        <w:t>nOWES</w:t>
      </w:r>
      <w:proofErr w:type="spellEnd"/>
      <w:r w:rsidR="00FC7522" w:rsidRPr="006914F4">
        <w:rPr>
          <w:rFonts w:ascii="Tahoma" w:hAnsi="Tahoma" w:cs="Tahoma"/>
          <w:i/>
          <w:iCs/>
          <w:color w:val="auto"/>
          <w:sz w:val="18"/>
          <w:szCs w:val="18"/>
          <w:lang w:val="pl-PL"/>
        </w:rPr>
        <w:t>.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 </w:t>
      </w:r>
    </w:p>
    <w:p w14:paraId="13855704" w14:textId="77777777" w:rsidR="00C33F73" w:rsidRPr="006914F4" w:rsidRDefault="00AF5A50">
      <w:pPr>
        <w:numPr>
          <w:ilvl w:val="0"/>
          <w:numId w:val="2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Tahoma" w:hAnsi="Tahoma" w:cs="Tahoma"/>
          <w:color w:val="auto"/>
          <w:sz w:val="18"/>
          <w:szCs w:val="18"/>
          <w:lang w:val="pl-PL"/>
        </w:rPr>
        <w:t>Beneficjent Pomocy przyjmuje wsparcie finansowe i zobowiązuje się do jego wykorzystania zgodnie z </w:t>
      </w:r>
      <w:r w:rsidRPr="006914F4">
        <w:rPr>
          <w:rFonts w:ascii="Tahoma" w:hAnsi="Tahoma" w:cs="Tahoma"/>
          <w:i/>
          <w:iCs/>
          <w:color w:val="auto"/>
          <w:sz w:val="18"/>
          <w:szCs w:val="18"/>
          <w:lang w:val="pl-PL"/>
        </w:rPr>
        <w:t xml:space="preserve">Wnioskiem o przyznanie wsparcia finansowego 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>oraz</w:t>
      </w:r>
      <w:r w:rsidRPr="006914F4">
        <w:rPr>
          <w:rFonts w:ascii="Tahoma" w:hAnsi="Tahoma" w:cs="Tahoma"/>
          <w:i/>
          <w:iCs/>
          <w:color w:val="auto"/>
          <w:sz w:val="18"/>
          <w:szCs w:val="18"/>
          <w:lang w:val="pl-PL"/>
        </w:rPr>
        <w:t xml:space="preserve"> Zestawieniem nakładów początkowych</w:t>
      </w:r>
      <w:r w:rsidRPr="006914F4">
        <w:rPr>
          <w:rFonts w:ascii="Tahoma" w:hAnsi="Tahoma" w:cs="Tahoma"/>
          <w:color w:val="auto"/>
          <w:sz w:val="18"/>
          <w:szCs w:val="18"/>
          <w:u w:color="FF0000"/>
          <w:lang w:val="pl-PL"/>
        </w:rPr>
        <w:t xml:space="preserve"> 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>(stanowiącym załącznik nr 1a do niniejszej umowy).</w:t>
      </w:r>
    </w:p>
    <w:p w14:paraId="7D67F7A9" w14:textId="77777777" w:rsidR="00C33F73" w:rsidRPr="006914F4" w:rsidRDefault="00AF5A50">
      <w:pPr>
        <w:numPr>
          <w:ilvl w:val="0"/>
          <w:numId w:val="2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Beneficjent Pomocy ponosi wyłączną odpowiedzialność za szkody wyrządzone wobec osób trzecich w związku z realizowanymi działaniami. </w:t>
      </w:r>
    </w:p>
    <w:p w14:paraId="2A51D9FC" w14:textId="7A42C47A" w:rsidR="005836B4" w:rsidRPr="00EC52A6" w:rsidRDefault="005836B4">
      <w:pPr>
        <w:numPr>
          <w:ilvl w:val="0"/>
          <w:numId w:val="2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Umowa obowiązuje do </w:t>
      </w:r>
      <w:r w:rsidR="00FC58FE"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momentu wypełnienia przez </w:t>
      </w:r>
      <w:r w:rsidR="00552684" w:rsidRPr="006914F4">
        <w:rPr>
          <w:rFonts w:ascii="Tahoma" w:hAnsi="Tahoma" w:cs="Tahoma"/>
          <w:color w:val="auto"/>
          <w:sz w:val="18"/>
          <w:szCs w:val="18"/>
          <w:lang w:val="pl-PL"/>
        </w:rPr>
        <w:t>Beneficjenta</w:t>
      </w:r>
      <w:r w:rsidR="00FC58FE"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 Pomocy </w:t>
      </w:r>
      <w:r w:rsidR="00A2639C"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wszystkich zobowiązań </w:t>
      </w:r>
      <w:r w:rsidR="00C5041F"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związanych </w:t>
      </w:r>
      <w:r w:rsidR="00552684" w:rsidRPr="006914F4">
        <w:rPr>
          <w:rFonts w:ascii="Tahoma" w:hAnsi="Tahoma" w:cs="Tahoma"/>
          <w:color w:val="auto"/>
          <w:sz w:val="18"/>
          <w:szCs w:val="18"/>
          <w:lang w:val="pl-PL"/>
        </w:rPr>
        <w:t>z</w:t>
      </w:r>
      <w:r w:rsidR="00C5041F" w:rsidRPr="006914F4">
        <w:rPr>
          <w:rFonts w:ascii="Tahoma" w:hAnsi="Tahoma" w:cs="Tahoma"/>
          <w:color w:val="auto"/>
          <w:sz w:val="18"/>
          <w:szCs w:val="18"/>
          <w:lang w:val="pl-PL"/>
        </w:rPr>
        <w:t> trwałością miejsc pracy</w:t>
      </w:r>
      <w:r w:rsidR="005E3A96">
        <w:rPr>
          <w:rFonts w:ascii="Tahoma" w:hAnsi="Tahoma" w:cs="Tahoma"/>
          <w:color w:val="auto"/>
          <w:sz w:val="18"/>
          <w:szCs w:val="18"/>
          <w:lang w:val="pl-PL"/>
        </w:rPr>
        <w:t xml:space="preserve"> </w:t>
      </w:r>
      <w:r w:rsidR="005E3A96" w:rsidRPr="00EC52A6">
        <w:rPr>
          <w:rFonts w:ascii="Tahoma" w:hAnsi="Tahoma" w:cs="Tahoma"/>
          <w:color w:val="auto"/>
          <w:sz w:val="18"/>
          <w:szCs w:val="18"/>
          <w:lang w:val="pl-PL"/>
        </w:rPr>
        <w:t xml:space="preserve">oraz </w:t>
      </w:r>
      <w:r w:rsidR="00823905" w:rsidRPr="00EC52A6">
        <w:rPr>
          <w:rFonts w:ascii="Tahoma" w:hAnsi="Tahoma" w:cs="Tahoma"/>
          <w:color w:val="auto"/>
          <w:sz w:val="18"/>
          <w:szCs w:val="18"/>
          <w:lang w:val="pl-PL"/>
        </w:rPr>
        <w:t>związanych z obowiązkiem zwiększenia liczby miejsc pracy w PS o którym mowa w § 4 ust.13.</w:t>
      </w:r>
    </w:p>
    <w:p w14:paraId="28F939C8" w14:textId="1E88FAD0" w:rsidR="00C33F73" w:rsidRPr="00A774A9" w:rsidRDefault="00222776" w:rsidP="004A4959">
      <w:pPr>
        <w:keepNext/>
        <w:spacing w:before="160" w:line="240" w:lineRule="atLeast"/>
        <w:ind w:left="284" w:hanging="284"/>
        <w:jc w:val="center"/>
        <w:outlineLvl w:val="1"/>
        <w:rPr>
          <w:rFonts w:ascii="Tahoma" w:eastAsia="Garamond" w:hAnsi="Tahoma" w:cs="Tahoma"/>
          <w:b/>
          <w:bCs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§</w:t>
      </w:r>
      <w:r w:rsidR="00AF5A50"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 2 – Przyznanie środków finansowych oraz płatności</w:t>
      </w:r>
    </w:p>
    <w:p w14:paraId="54724229" w14:textId="3A31BA45" w:rsidR="00E162A6" w:rsidRPr="006914F4" w:rsidRDefault="00FE13EB" w:rsidP="00AF4386">
      <w:pPr>
        <w:numPr>
          <w:ilvl w:val="0"/>
          <w:numId w:val="4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Wysokość stawki jednostkowej na utworzenie miejsc pracy </w:t>
      </w:r>
      <w:r w:rsidR="00E162A6" w:rsidRPr="006914F4">
        <w:rPr>
          <w:rFonts w:ascii="Tahoma" w:hAnsi="Tahoma" w:cs="Tahoma"/>
          <w:color w:val="auto"/>
          <w:sz w:val="18"/>
          <w:szCs w:val="18"/>
          <w:lang w:val="pl-PL"/>
        </w:rPr>
        <w:t>w PS wynosi:…………………………………</w:t>
      </w:r>
      <w:r w:rsidR="00B6691B">
        <w:rPr>
          <w:rFonts w:ascii="Tahoma" w:hAnsi="Tahoma" w:cs="Tahoma"/>
          <w:color w:val="auto"/>
          <w:sz w:val="18"/>
          <w:szCs w:val="18"/>
          <w:lang w:val="pl-PL"/>
        </w:rPr>
        <w:t>zł.</w:t>
      </w:r>
    </w:p>
    <w:p w14:paraId="586B06A4" w14:textId="6964A09B" w:rsidR="00AF4386" w:rsidRPr="006914F4" w:rsidRDefault="00AF5A50" w:rsidP="00AF4386">
      <w:pPr>
        <w:numPr>
          <w:ilvl w:val="0"/>
          <w:numId w:val="4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Kwota wsparcia finansowego na utworzenie </w:t>
      </w:r>
      <w:r w:rsidR="00B80B65" w:rsidRPr="006914F4">
        <w:rPr>
          <w:rFonts w:ascii="Tahoma" w:hAnsi="Tahoma" w:cs="Tahoma"/>
          <w:color w:val="auto"/>
          <w:sz w:val="18"/>
          <w:szCs w:val="18"/>
          <w:lang w:val="pl-PL"/>
        </w:rPr>
        <w:t>……………</w:t>
      </w:r>
      <w:r w:rsidR="00846AF1"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 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miejsc pracy wynosi …………..zł. (słownie: ……………………….. 00/100 </w:t>
      </w:r>
      <w:r w:rsidRPr="006914F4">
        <w:rPr>
          <w:rFonts w:ascii="Tahoma" w:hAnsi="Tahoma" w:cs="Tahoma"/>
          <w:b/>
          <w:bCs/>
          <w:color w:val="auto"/>
          <w:sz w:val="18"/>
          <w:szCs w:val="18"/>
          <w:lang w:val="pl-PL"/>
        </w:rPr>
        <w:t xml:space="preserve">PLN), 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>co stanowi równowartość ………………… euro</w:t>
      </w:r>
      <w:r w:rsidR="00AF4386"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, </w:t>
      </w:r>
      <w:r w:rsidR="00FB3585" w:rsidRPr="006914F4">
        <w:rPr>
          <w:rFonts w:ascii="Tahoma" w:hAnsi="Tahoma" w:cs="Tahoma"/>
          <w:color w:val="auto"/>
          <w:sz w:val="18"/>
          <w:szCs w:val="18"/>
          <w:lang w:val="pl-PL"/>
        </w:rPr>
        <w:t>po kursie z dnia podpisania umowy.</w:t>
      </w:r>
    </w:p>
    <w:p w14:paraId="052A157F" w14:textId="19AAA0D1" w:rsidR="00C33F73" w:rsidRPr="006914F4" w:rsidRDefault="00AF5A50" w:rsidP="00AF4386">
      <w:pPr>
        <w:numPr>
          <w:ilvl w:val="0"/>
          <w:numId w:val="4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  <w:highlight w:val="yellow"/>
          <w:lang w:val="pl-PL"/>
        </w:rPr>
      </w:pP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Operator wypłaci Beneficjentowi Pomocy kwotę, o której mowa w </w:t>
      </w:r>
      <w:r w:rsidR="00675B07">
        <w:rPr>
          <w:rFonts w:ascii="Tahoma" w:hAnsi="Tahoma" w:cs="Tahoma"/>
          <w:color w:val="auto"/>
          <w:sz w:val="18"/>
          <w:szCs w:val="18"/>
          <w:lang w:val="pl-PL"/>
        </w:rPr>
        <w:t>us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t. 1 niezwłocznie po podpisaniu niniejszej umowy i prawidłowym wniesieniu zabezpieczenia, z zastrzeżeniem zapisów </w:t>
      </w:r>
      <w:r w:rsidRPr="004F63E8">
        <w:rPr>
          <w:rFonts w:ascii="Tahoma" w:hAnsi="Tahoma" w:cs="Tahoma"/>
          <w:color w:val="auto"/>
          <w:kern w:val="28"/>
          <w:sz w:val="18"/>
          <w:szCs w:val="18"/>
          <w:lang w:val="pl-PL"/>
        </w:rPr>
        <w:t xml:space="preserve">ust. </w:t>
      </w:r>
      <w:r w:rsidR="00F764FA">
        <w:rPr>
          <w:rFonts w:ascii="Tahoma" w:hAnsi="Tahoma" w:cs="Tahoma"/>
          <w:color w:val="auto"/>
          <w:kern w:val="28"/>
          <w:sz w:val="18"/>
          <w:szCs w:val="18"/>
          <w:lang w:val="pl-PL"/>
        </w:rPr>
        <w:t>9</w:t>
      </w:r>
      <w:r w:rsidRPr="004F63E8">
        <w:rPr>
          <w:rFonts w:ascii="Tahoma" w:hAnsi="Tahoma" w:cs="Tahoma"/>
          <w:color w:val="auto"/>
          <w:sz w:val="18"/>
          <w:szCs w:val="18"/>
          <w:lang w:val="pl-PL"/>
        </w:rPr>
        <w:t>.</w:t>
      </w:r>
    </w:p>
    <w:p w14:paraId="4273D542" w14:textId="4F70DAC6" w:rsidR="00CA168E" w:rsidRPr="006914F4" w:rsidRDefault="00AF5A50">
      <w:pPr>
        <w:numPr>
          <w:ilvl w:val="0"/>
          <w:numId w:val="4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Tahoma" w:hAnsi="Tahoma" w:cs="Tahoma"/>
          <w:color w:val="auto"/>
          <w:sz w:val="18"/>
          <w:szCs w:val="18"/>
          <w:lang w:val="pl-PL"/>
        </w:rPr>
        <w:t>Kwota wsparcia finansowego na utrzymanie miejsc pracy wynosi …………</w:t>
      </w:r>
      <w:r w:rsidR="00AB12B0" w:rsidRPr="006914F4">
        <w:rPr>
          <w:rFonts w:ascii="Tahoma" w:hAnsi="Tahoma" w:cs="Tahoma"/>
          <w:color w:val="auto"/>
          <w:sz w:val="18"/>
          <w:szCs w:val="18"/>
          <w:lang w:val="pl-PL"/>
        </w:rPr>
        <w:t>……………………………………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…… zł. (słownie: 00/100 </w:t>
      </w:r>
      <w:r w:rsidRPr="006914F4">
        <w:rPr>
          <w:rFonts w:ascii="Tahoma" w:hAnsi="Tahoma" w:cs="Tahoma"/>
          <w:b/>
          <w:bCs/>
          <w:color w:val="auto"/>
          <w:sz w:val="18"/>
          <w:szCs w:val="18"/>
          <w:lang w:val="pl-PL"/>
        </w:rPr>
        <w:t xml:space="preserve">PLN), 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>co stanowi równowartość ………………euro</w:t>
      </w:r>
      <w:r w:rsidR="00AF4386" w:rsidRPr="006914F4">
        <w:rPr>
          <w:rFonts w:ascii="Tahoma" w:hAnsi="Tahoma" w:cs="Tahoma"/>
          <w:color w:val="auto"/>
          <w:sz w:val="18"/>
          <w:szCs w:val="18"/>
          <w:lang w:val="pl-PL"/>
        </w:rPr>
        <w:t>,</w:t>
      </w:r>
      <w:r w:rsidR="00FB3585"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 po kursie z dnia podpisania umowy.</w:t>
      </w:r>
      <w:r w:rsidR="002076BB"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 </w:t>
      </w:r>
    </w:p>
    <w:p w14:paraId="69AEEDB8" w14:textId="77777777" w:rsidR="00643232" w:rsidRPr="006914F4" w:rsidRDefault="000064D4">
      <w:pPr>
        <w:numPr>
          <w:ilvl w:val="0"/>
          <w:numId w:val="4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Kwota </w:t>
      </w:r>
      <w:r w:rsidR="00E80FA4"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wskazana </w:t>
      </w:r>
      <w:r w:rsidR="00E80FA4" w:rsidRPr="004F63E8">
        <w:rPr>
          <w:rFonts w:ascii="Tahoma" w:hAnsi="Tahoma" w:cs="Tahoma"/>
          <w:color w:val="auto"/>
          <w:sz w:val="18"/>
          <w:szCs w:val="18"/>
          <w:lang w:val="pl-PL"/>
        </w:rPr>
        <w:t>w ust. 4</w:t>
      </w:r>
      <w:r w:rsidR="00E80FA4"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 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została ustalona zgodnie </w:t>
      </w:r>
      <w:r w:rsidRPr="004F63E8">
        <w:rPr>
          <w:rFonts w:ascii="Tahoma" w:hAnsi="Tahoma" w:cs="Tahoma"/>
          <w:color w:val="auto"/>
          <w:sz w:val="18"/>
          <w:szCs w:val="18"/>
          <w:lang w:val="pl-PL"/>
        </w:rPr>
        <w:t>z § 6 pkt. 3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 </w:t>
      </w:r>
      <w:r w:rsidRPr="006914F4">
        <w:rPr>
          <w:rFonts w:ascii="Tahoma" w:hAnsi="Tahoma" w:cs="Tahoma"/>
          <w:i/>
          <w:iCs/>
          <w:color w:val="auto"/>
          <w:sz w:val="18"/>
          <w:szCs w:val="18"/>
          <w:lang w:val="pl-PL"/>
        </w:rPr>
        <w:t>Regulaminu udzielania wsparcia finansowego na utworzenie i utrzymanie miejsca pracy oraz wsparcia reintegracyjnego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 </w:t>
      </w:r>
      <w:r w:rsidR="00643232" w:rsidRPr="006914F4">
        <w:rPr>
          <w:rFonts w:ascii="Tahoma" w:hAnsi="Tahoma" w:cs="Tahoma"/>
          <w:color w:val="auto"/>
          <w:sz w:val="18"/>
          <w:szCs w:val="18"/>
          <w:lang w:val="pl-PL"/>
        </w:rPr>
        <w:t>wg.</w:t>
      </w: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 kwoty podstawowej stawki jednostkowej na utrzymanie miejsc pracy wynoszącej …………………… zł. </w:t>
      </w:r>
    </w:p>
    <w:p w14:paraId="3A8756C5" w14:textId="7E42F49C" w:rsidR="00C33F73" w:rsidRPr="006914F4" w:rsidRDefault="00CA168E" w:rsidP="00643232">
      <w:pPr>
        <w:tabs>
          <w:tab w:val="left" w:pos="360"/>
        </w:tabs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  <w:lang w:val="pl-PL"/>
        </w:rPr>
      </w:pPr>
      <w:r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Na kwotę wsparcia finansowego </w:t>
      </w:r>
      <w:r w:rsidR="00EC4882" w:rsidRPr="006914F4">
        <w:rPr>
          <w:rFonts w:ascii="Tahoma" w:hAnsi="Tahoma" w:cs="Tahoma"/>
          <w:color w:val="auto"/>
          <w:sz w:val="18"/>
          <w:szCs w:val="18"/>
          <w:lang w:val="pl-PL"/>
        </w:rPr>
        <w:t>na utrzymanie miejsc pracy składają się</w:t>
      </w:r>
      <w:r w:rsidR="005D626F" w:rsidRPr="006914F4">
        <w:rPr>
          <w:rFonts w:ascii="Tahoma" w:hAnsi="Tahoma" w:cs="Tahoma"/>
          <w:color w:val="auto"/>
          <w:sz w:val="18"/>
          <w:szCs w:val="18"/>
          <w:lang w:val="pl-PL"/>
        </w:rPr>
        <w:t xml:space="preserve">: </w:t>
      </w:r>
    </w:p>
    <w:p w14:paraId="35BB3A0A" w14:textId="5E6955DB" w:rsidR="0083285C" w:rsidRPr="006914F4" w:rsidRDefault="0083285C" w:rsidP="00427019">
      <w:pPr>
        <w:pStyle w:val="Akapitzlist"/>
        <w:numPr>
          <w:ilvl w:val="0"/>
          <w:numId w:val="34"/>
        </w:numPr>
        <w:tabs>
          <w:tab w:val="left" w:pos="360"/>
        </w:tabs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6914F4">
        <w:rPr>
          <w:rFonts w:ascii="Tahoma" w:hAnsi="Tahoma" w:cs="Tahoma"/>
          <w:color w:val="auto"/>
          <w:sz w:val="18"/>
          <w:szCs w:val="18"/>
        </w:rPr>
        <w:t>…………………… zł (</w:t>
      </w:r>
      <w:r w:rsidR="00413C03" w:rsidRPr="006914F4">
        <w:rPr>
          <w:rFonts w:ascii="Tahoma" w:hAnsi="Tahoma" w:cs="Tahoma"/>
          <w:color w:val="auto"/>
          <w:sz w:val="18"/>
          <w:szCs w:val="18"/>
        </w:rPr>
        <w:t xml:space="preserve">100 % </w:t>
      </w:r>
      <w:r w:rsidR="00664C7C" w:rsidRPr="006914F4">
        <w:rPr>
          <w:rFonts w:ascii="Tahoma" w:hAnsi="Tahoma" w:cs="Tahoma"/>
          <w:color w:val="auto"/>
          <w:sz w:val="18"/>
          <w:szCs w:val="18"/>
        </w:rPr>
        <w:t>stawk</w:t>
      </w:r>
      <w:r w:rsidR="00C4272D" w:rsidRPr="006914F4">
        <w:rPr>
          <w:rFonts w:ascii="Tahoma" w:hAnsi="Tahoma" w:cs="Tahoma"/>
          <w:color w:val="auto"/>
          <w:sz w:val="18"/>
          <w:szCs w:val="18"/>
        </w:rPr>
        <w:t>i</w:t>
      </w:r>
      <w:r w:rsidR="00664C7C" w:rsidRPr="006914F4">
        <w:rPr>
          <w:rFonts w:ascii="Tahoma" w:hAnsi="Tahoma" w:cs="Tahoma"/>
          <w:color w:val="auto"/>
          <w:sz w:val="18"/>
          <w:szCs w:val="18"/>
        </w:rPr>
        <w:t xml:space="preserve"> jednostkow</w:t>
      </w:r>
      <w:r w:rsidR="00C4272D" w:rsidRPr="006914F4">
        <w:rPr>
          <w:rFonts w:ascii="Tahoma" w:hAnsi="Tahoma" w:cs="Tahoma"/>
          <w:color w:val="auto"/>
          <w:sz w:val="18"/>
          <w:szCs w:val="18"/>
        </w:rPr>
        <w:t>ej</w:t>
      </w:r>
      <w:r w:rsidRPr="006914F4">
        <w:rPr>
          <w:rFonts w:ascii="Tahoma" w:hAnsi="Tahoma" w:cs="Tahoma"/>
          <w:color w:val="auto"/>
          <w:sz w:val="18"/>
          <w:szCs w:val="18"/>
        </w:rPr>
        <w:t>)</w:t>
      </w:r>
      <w:r w:rsidR="00C4272D" w:rsidRPr="006914F4">
        <w:rPr>
          <w:rFonts w:ascii="Tahoma" w:hAnsi="Tahoma" w:cs="Tahoma"/>
          <w:color w:val="auto"/>
          <w:sz w:val="18"/>
          <w:szCs w:val="18"/>
        </w:rPr>
        <w:t xml:space="preserve"> </w:t>
      </w:r>
      <w:r w:rsidR="00664C7C" w:rsidRPr="006914F4">
        <w:rPr>
          <w:rFonts w:ascii="Tahoma" w:hAnsi="Tahoma" w:cs="Tahoma"/>
          <w:color w:val="auto"/>
          <w:sz w:val="18"/>
          <w:szCs w:val="18"/>
        </w:rPr>
        <w:t xml:space="preserve"> </w:t>
      </w:r>
      <w:r w:rsidRPr="006914F4">
        <w:rPr>
          <w:rFonts w:ascii="Tahoma" w:hAnsi="Tahoma" w:cs="Tahoma"/>
          <w:color w:val="auto"/>
          <w:sz w:val="18"/>
          <w:szCs w:val="18"/>
        </w:rPr>
        <w:t>x</w:t>
      </w:r>
      <w:r w:rsidR="00664C7C" w:rsidRPr="006914F4">
        <w:rPr>
          <w:rFonts w:ascii="Tahoma" w:hAnsi="Tahoma" w:cs="Tahoma"/>
          <w:color w:val="auto"/>
          <w:sz w:val="18"/>
          <w:szCs w:val="18"/>
        </w:rPr>
        <w:t xml:space="preserve"> …… (liczba planowanych do utworzenia miejsc pracy w</w:t>
      </w:r>
      <w:r w:rsidR="006914F4">
        <w:rPr>
          <w:rFonts w:ascii="Tahoma" w:hAnsi="Tahoma" w:cs="Tahoma"/>
          <w:color w:val="auto"/>
          <w:sz w:val="18"/>
          <w:szCs w:val="18"/>
        </w:rPr>
        <w:t> </w:t>
      </w:r>
      <w:r w:rsidR="00664C7C" w:rsidRPr="006914F4">
        <w:rPr>
          <w:rFonts w:ascii="Tahoma" w:hAnsi="Tahoma" w:cs="Tahoma"/>
          <w:color w:val="auto"/>
          <w:sz w:val="18"/>
          <w:szCs w:val="18"/>
        </w:rPr>
        <w:t>wymiarze pełnego etatu),</w:t>
      </w:r>
    </w:p>
    <w:p w14:paraId="1E3D4FAA" w14:textId="14333814" w:rsidR="00D91171" w:rsidRPr="006914F4" w:rsidRDefault="0083285C" w:rsidP="00427019">
      <w:pPr>
        <w:pStyle w:val="Akapitzlist"/>
        <w:numPr>
          <w:ilvl w:val="0"/>
          <w:numId w:val="34"/>
        </w:numPr>
        <w:tabs>
          <w:tab w:val="left" w:pos="360"/>
        </w:tabs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6914F4">
        <w:rPr>
          <w:rFonts w:ascii="Tahoma" w:hAnsi="Tahoma" w:cs="Tahoma"/>
          <w:color w:val="auto"/>
          <w:sz w:val="18"/>
          <w:szCs w:val="18"/>
        </w:rPr>
        <w:t xml:space="preserve">…………………… zł (75 % stawki jednostkowej)  x </w:t>
      </w:r>
      <w:r w:rsidR="00664C7C" w:rsidRPr="006914F4">
        <w:rPr>
          <w:rFonts w:ascii="Tahoma" w:hAnsi="Tahoma" w:cs="Tahoma"/>
          <w:color w:val="auto"/>
          <w:sz w:val="18"/>
          <w:szCs w:val="18"/>
        </w:rPr>
        <w:t>…… (liczba planowanych do utworzenia miejsc pracy w</w:t>
      </w:r>
      <w:r w:rsidR="006914F4">
        <w:rPr>
          <w:rFonts w:ascii="Tahoma" w:hAnsi="Tahoma" w:cs="Tahoma"/>
          <w:color w:val="auto"/>
          <w:sz w:val="18"/>
          <w:szCs w:val="18"/>
        </w:rPr>
        <w:t> </w:t>
      </w:r>
      <w:r w:rsidR="00664C7C" w:rsidRPr="006914F4">
        <w:rPr>
          <w:rFonts w:ascii="Tahoma" w:hAnsi="Tahoma" w:cs="Tahoma"/>
          <w:color w:val="auto"/>
          <w:sz w:val="18"/>
          <w:szCs w:val="18"/>
        </w:rPr>
        <w:t>wymiarze co najmniej ¾ etatu</w:t>
      </w:r>
      <w:r w:rsidR="00D91171" w:rsidRPr="006914F4">
        <w:rPr>
          <w:rFonts w:ascii="Tahoma" w:hAnsi="Tahoma" w:cs="Tahoma"/>
          <w:color w:val="auto"/>
          <w:sz w:val="18"/>
          <w:szCs w:val="18"/>
        </w:rPr>
        <w:t>,</w:t>
      </w:r>
    </w:p>
    <w:p w14:paraId="2C27A3E6" w14:textId="3BE2E9A6" w:rsidR="00D91171" w:rsidRPr="006914F4" w:rsidRDefault="00D91171" w:rsidP="00427019">
      <w:pPr>
        <w:pStyle w:val="Akapitzlist"/>
        <w:numPr>
          <w:ilvl w:val="0"/>
          <w:numId w:val="34"/>
        </w:numPr>
        <w:tabs>
          <w:tab w:val="left" w:pos="360"/>
        </w:tabs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6914F4">
        <w:rPr>
          <w:rFonts w:ascii="Tahoma" w:hAnsi="Tahoma" w:cs="Tahoma"/>
          <w:color w:val="auto"/>
          <w:sz w:val="18"/>
          <w:szCs w:val="18"/>
        </w:rPr>
        <w:t>…………………… zł (50 % stawki jednostkowej)  x</w:t>
      </w:r>
      <w:r w:rsidR="001B17F7" w:rsidRPr="006914F4">
        <w:rPr>
          <w:rFonts w:ascii="Tahoma" w:hAnsi="Tahoma" w:cs="Tahoma"/>
          <w:color w:val="auto"/>
          <w:sz w:val="18"/>
          <w:szCs w:val="18"/>
        </w:rPr>
        <w:t xml:space="preserve"> …… (liczba planowanych do utworzenia miejsc pracy w</w:t>
      </w:r>
      <w:r w:rsidR="006914F4">
        <w:rPr>
          <w:rFonts w:ascii="Tahoma" w:hAnsi="Tahoma" w:cs="Tahoma"/>
          <w:color w:val="auto"/>
          <w:sz w:val="18"/>
          <w:szCs w:val="18"/>
        </w:rPr>
        <w:t> </w:t>
      </w:r>
      <w:r w:rsidR="001B17F7" w:rsidRPr="006914F4">
        <w:rPr>
          <w:rFonts w:ascii="Tahoma" w:hAnsi="Tahoma" w:cs="Tahoma"/>
          <w:color w:val="auto"/>
          <w:sz w:val="18"/>
          <w:szCs w:val="18"/>
        </w:rPr>
        <w:t>wymiarze co najmniej ½ etatu),</w:t>
      </w:r>
    </w:p>
    <w:p w14:paraId="4649D469" w14:textId="6D200CCE" w:rsidR="001B17F7" w:rsidRPr="006914F4" w:rsidRDefault="00D91171" w:rsidP="00427019">
      <w:pPr>
        <w:pStyle w:val="Akapitzlist"/>
        <w:numPr>
          <w:ilvl w:val="0"/>
          <w:numId w:val="34"/>
        </w:numPr>
        <w:tabs>
          <w:tab w:val="left" w:pos="360"/>
        </w:tabs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6914F4">
        <w:rPr>
          <w:rFonts w:ascii="Tahoma" w:hAnsi="Tahoma" w:cs="Tahoma"/>
          <w:color w:val="auto"/>
          <w:sz w:val="18"/>
          <w:szCs w:val="18"/>
        </w:rPr>
        <w:t>…………………… zł (</w:t>
      </w:r>
      <w:r w:rsidR="00891E76" w:rsidRPr="006914F4">
        <w:rPr>
          <w:rFonts w:ascii="Tahoma" w:hAnsi="Tahoma" w:cs="Tahoma"/>
          <w:color w:val="auto"/>
          <w:sz w:val="18"/>
          <w:szCs w:val="18"/>
        </w:rPr>
        <w:t>50</w:t>
      </w:r>
      <w:r w:rsidRPr="006914F4">
        <w:rPr>
          <w:rFonts w:ascii="Tahoma" w:hAnsi="Tahoma" w:cs="Tahoma"/>
          <w:color w:val="auto"/>
          <w:sz w:val="18"/>
          <w:szCs w:val="18"/>
        </w:rPr>
        <w:t xml:space="preserve"> % stawki jednostkowej)  x</w:t>
      </w:r>
      <w:r w:rsidR="001B17F7" w:rsidRPr="006914F4">
        <w:rPr>
          <w:rFonts w:ascii="Tahoma" w:hAnsi="Tahoma" w:cs="Tahoma"/>
          <w:color w:val="auto"/>
          <w:sz w:val="18"/>
          <w:szCs w:val="18"/>
        </w:rPr>
        <w:t xml:space="preserve"> …… (liczba planowanych do utworzenia miejsc pracy w</w:t>
      </w:r>
      <w:r w:rsidR="006914F4">
        <w:rPr>
          <w:rFonts w:ascii="Tahoma" w:hAnsi="Tahoma" w:cs="Tahoma"/>
          <w:color w:val="auto"/>
          <w:sz w:val="18"/>
          <w:szCs w:val="18"/>
        </w:rPr>
        <w:t> </w:t>
      </w:r>
      <w:r w:rsidR="001B17F7" w:rsidRPr="006914F4">
        <w:rPr>
          <w:rFonts w:ascii="Tahoma" w:hAnsi="Tahoma" w:cs="Tahoma"/>
          <w:color w:val="auto"/>
          <w:sz w:val="18"/>
          <w:szCs w:val="18"/>
        </w:rPr>
        <w:t xml:space="preserve">wymiarze co najmniej ¼ etatu </w:t>
      </w:r>
      <w:r w:rsidR="00B8716B" w:rsidRPr="006914F4">
        <w:rPr>
          <w:rFonts w:ascii="Tahoma" w:hAnsi="Tahoma" w:cs="Tahoma"/>
          <w:color w:val="auto"/>
          <w:sz w:val="18"/>
          <w:szCs w:val="18"/>
        </w:rPr>
        <w:t xml:space="preserve">dla </w:t>
      </w:r>
      <w:r w:rsidR="001B17F7" w:rsidRPr="006914F4">
        <w:rPr>
          <w:rFonts w:ascii="Tahoma" w:hAnsi="Tahoma" w:cs="Tahoma"/>
          <w:color w:val="auto"/>
          <w:sz w:val="18"/>
          <w:szCs w:val="18"/>
        </w:rPr>
        <w:t>osób z niepełnosprawności</w:t>
      </w:r>
      <w:r w:rsidR="00B8716B" w:rsidRPr="006914F4">
        <w:rPr>
          <w:rFonts w:ascii="Tahoma" w:hAnsi="Tahoma" w:cs="Tahoma"/>
          <w:color w:val="auto"/>
          <w:sz w:val="18"/>
          <w:szCs w:val="18"/>
        </w:rPr>
        <w:t>ami</w:t>
      </w:r>
      <w:r w:rsidR="001B17F7" w:rsidRPr="006914F4">
        <w:rPr>
          <w:rFonts w:ascii="Tahoma" w:hAnsi="Tahoma" w:cs="Tahoma"/>
          <w:color w:val="auto"/>
          <w:sz w:val="18"/>
          <w:szCs w:val="18"/>
        </w:rPr>
        <w:t xml:space="preserve"> sprzężo</w:t>
      </w:r>
      <w:r w:rsidR="00B8716B" w:rsidRPr="006914F4">
        <w:rPr>
          <w:rFonts w:ascii="Tahoma" w:hAnsi="Tahoma" w:cs="Tahoma"/>
          <w:color w:val="auto"/>
          <w:sz w:val="18"/>
          <w:szCs w:val="18"/>
        </w:rPr>
        <w:t>nymi</w:t>
      </w:r>
      <w:r w:rsidR="001B17F7" w:rsidRPr="006914F4">
        <w:rPr>
          <w:rFonts w:ascii="Tahoma" w:hAnsi="Tahoma" w:cs="Tahoma"/>
          <w:color w:val="auto"/>
          <w:sz w:val="18"/>
          <w:szCs w:val="18"/>
        </w:rPr>
        <w:t xml:space="preserve"> lub ze znacznym stopniem niepełnosprawności)</w:t>
      </w:r>
    </w:p>
    <w:p w14:paraId="75188ECB" w14:textId="28504844" w:rsidR="00C33F73" w:rsidRPr="00A774A9" w:rsidRDefault="00AF5A50">
      <w:pPr>
        <w:pStyle w:val="Akapitzlist"/>
        <w:numPr>
          <w:ilvl w:val="0"/>
          <w:numId w:val="4"/>
        </w:numPr>
        <w:spacing w:after="0" w:line="240" w:lineRule="atLeast"/>
        <w:jc w:val="both"/>
        <w:rPr>
          <w:rFonts w:ascii="Tahoma" w:hAnsi="Tahoma" w:cs="Tahoma"/>
          <w:strike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 xml:space="preserve">Operator wypłaci Beneficjentowi Pomocy kwotę, o której mowa w </w:t>
      </w:r>
      <w:r w:rsidR="00311683">
        <w:rPr>
          <w:rFonts w:ascii="Tahoma" w:hAnsi="Tahoma" w:cs="Tahoma"/>
          <w:sz w:val="18"/>
          <w:szCs w:val="18"/>
        </w:rPr>
        <w:t>us</w:t>
      </w:r>
      <w:r w:rsidRPr="00A774A9">
        <w:rPr>
          <w:rFonts w:ascii="Tahoma" w:hAnsi="Tahoma" w:cs="Tahoma"/>
          <w:sz w:val="18"/>
          <w:szCs w:val="18"/>
        </w:rPr>
        <w:t>t</w:t>
      </w:r>
      <w:r w:rsidR="001E0B80">
        <w:rPr>
          <w:rFonts w:ascii="Tahoma" w:hAnsi="Tahoma" w:cs="Tahoma"/>
          <w:sz w:val="18"/>
          <w:szCs w:val="18"/>
        </w:rPr>
        <w:t>.</w:t>
      </w:r>
      <w:r w:rsidRPr="00A774A9">
        <w:rPr>
          <w:rFonts w:ascii="Tahoma" w:hAnsi="Tahoma" w:cs="Tahoma"/>
          <w:sz w:val="18"/>
          <w:szCs w:val="18"/>
        </w:rPr>
        <w:t xml:space="preserve"> </w:t>
      </w:r>
      <w:r w:rsidR="00873DA0">
        <w:rPr>
          <w:rFonts w:ascii="Tahoma" w:hAnsi="Tahoma" w:cs="Tahoma"/>
          <w:sz w:val="18"/>
          <w:szCs w:val="18"/>
        </w:rPr>
        <w:t>4</w:t>
      </w:r>
      <w:r w:rsidRPr="00A774A9">
        <w:rPr>
          <w:rFonts w:ascii="Tahoma" w:hAnsi="Tahoma" w:cs="Tahoma"/>
          <w:sz w:val="18"/>
          <w:szCs w:val="18"/>
        </w:rPr>
        <w:t xml:space="preserve"> w kwartalnych transzach. Pierwsza transza zostanie wypłacona niezwłocznie </w:t>
      </w:r>
      <w:r w:rsidR="00E65592" w:rsidRPr="00A774A9">
        <w:rPr>
          <w:rFonts w:ascii="Tahoma" w:hAnsi="Tahoma" w:cs="Tahoma"/>
          <w:sz w:val="18"/>
          <w:szCs w:val="18"/>
        </w:rPr>
        <w:t>po przedstawieniu dowodów na utworzenie miejsca prac</w:t>
      </w:r>
      <w:r w:rsidR="00E65592" w:rsidRPr="00C21FFA">
        <w:rPr>
          <w:rFonts w:ascii="Tahoma" w:hAnsi="Tahoma" w:cs="Tahoma"/>
          <w:sz w:val="18"/>
          <w:szCs w:val="18"/>
        </w:rPr>
        <w:t xml:space="preserve">y </w:t>
      </w:r>
      <w:r w:rsidR="00071030">
        <w:rPr>
          <w:rFonts w:ascii="Tahoma" w:hAnsi="Tahoma" w:cs="Tahoma"/>
          <w:sz w:val="18"/>
          <w:szCs w:val="18"/>
        </w:rPr>
        <w:t>i</w:t>
      </w:r>
      <w:r w:rsidR="009A70AB">
        <w:rPr>
          <w:rFonts w:ascii="Tahoma" w:hAnsi="Tahoma" w:cs="Tahoma"/>
          <w:sz w:val="18"/>
          <w:szCs w:val="18"/>
        </w:rPr>
        <w:t> </w:t>
      </w:r>
      <w:r w:rsidR="00E8601A">
        <w:rPr>
          <w:rFonts w:ascii="Tahoma" w:hAnsi="Tahoma" w:cs="Tahoma"/>
          <w:sz w:val="18"/>
          <w:szCs w:val="18"/>
        </w:rPr>
        <w:t xml:space="preserve">prawidłowym </w:t>
      </w:r>
      <w:r w:rsidR="00071030">
        <w:rPr>
          <w:rFonts w:ascii="Tahoma" w:hAnsi="Tahoma" w:cs="Tahoma"/>
          <w:sz w:val="18"/>
          <w:szCs w:val="18"/>
        </w:rPr>
        <w:t>wni</w:t>
      </w:r>
      <w:r w:rsidR="00E8601A">
        <w:rPr>
          <w:rFonts w:ascii="Tahoma" w:hAnsi="Tahoma" w:cs="Tahoma"/>
          <w:sz w:val="18"/>
          <w:szCs w:val="18"/>
        </w:rPr>
        <w:t>e</w:t>
      </w:r>
      <w:r w:rsidR="00071030">
        <w:rPr>
          <w:rFonts w:ascii="Tahoma" w:hAnsi="Tahoma" w:cs="Tahoma"/>
          <w:sz w:val="18"/>
          <w:szCs w:val="18"/>
        </w:rPr>
        <w:t xml:space="preserve">sieniu zabezpieczenia </w:t>
      </w:r>
      <w:r w:rsidRPr="00A774A9">
        <w:rPr>
          <w:rFonts w:ascii="Tahoma" w:hAnsi="Tahoma" w:cs="Tahoma"/>
          <w:sz w:val="18"/>
          <w:szCs w:val="18"/>
        </w:rPr>
        <w:t xml:space="preserve"> z</w:t>
      </w:r>
      <w:r w:rsidR="00B1179E">
        <w:rPr>
          <w:rFonts w:ascii="Tahoma" w:hAnsi="Tahoma" w:cs="Tahoma"/>
          <w:sz w:val="18"/>
          <w:szCs w:val="18"/>
        </w:rPr>
        <w:t> </w:t>
      </w:r>
      <w:r w:rsidRPr="00A774A9">
        <w:rPr>
          <w:rFonts w:ascii="Tahoma" w:hAnsi="Tahoma" w:cs="Tahoma"/>
          <w:sz w:val="18"/>
          <w:szCs w:val="18"/>
        </w:rPr>
        <w:t xml:space="preserve">zastrzeżeniem zapisów </w:t>
      </w:r>
      <w:r w:rsidRPr="00873DA0">
        <w:rPr>
          <w:rFonts w:ascii="Tahoma" w:hAnsi="Tahoma" w:cs="Tahoma"/>
          <w:kern w:val="28"/>
          <w:sz w:val="18"/>
          <w:szCs w:val="18"/>
        </w:rPr>
        <w:t>ust.</w:t>
      </w:r>
      <w:r w:rsidR="00F764FA">
        <w:rPr>
          <w:rFonts w:ascii="Tahoma" w:hAnsi="Tahoma" w:cs="Tahoma"/>
          <w:kern w:val="28"/>
          <w:sz w:val="18"/>
          <w:szCs w:val="18"/>
        </w:rPr>
        <w:t>9</w:t>
      </w:r>
      <w:r w:rsidRPr="00A774A9">
        <w:rPr>
          <w:rFonts w:ascii="Tahoma" w:hAnsi="Tahoma" w:cs="Tahoma"/>
          <w:sz w:val="18"/>
          <w:szCs w:val="18"/>
        </w:rPr>
        <w:t xml:space="preserve">. </w:t>
      </w:r>
      <w:r w:rsidR="002634EE" w:rsidRPr="009A70AB">
        <w:rPr>
          <w:rFonts w:ascii="Tahoma" w:hAnsi="Tahoma" w:cs="Tahoma"/>
          <w:color w:val="auto"/>
          <w:sz w:val="18"/>
          <w:szCs w:val="18"/>
        </w:rPr>
        <w:t xml:space="preserve">Kolejne transze  </w:t>
      </w:r>
      <w:r w:rsidR="004E3D6E" w:rsidRPr="009A70AB">
        <w:rPr>
          <w:rFonts w:ascii="Tahoma" w:hAnsi="Tahoma" w:cs="Tahoma"/>
          <w:color w:val="auto"/>
          <w:sz w:val="18"/>
          <w:szCs w:val="18"/>
        </w:rPr>
        <w:t xml:space="preserve">zostaną wypłacone </w:t>
      </w:r>
      <w:r w:rsidR="002634EE" w:rsidRPr="009A70AB">
        <w:rPr>
          <w:rFonts w:ascii="Tahoma" w:hAnsi="Tahoma" w:cs="Tahoma"/>
          <w:color w:val="auto"/>
          <w:sz w:val="18"/>
          <w:szCs w:val="18"/>
        </w:rPr>
        <w:t>po udokumentowaniu utrzymania miejsca pracy</w:t>
      </w:r>
      <w:r w:rsidR="00144CDA" w:rsidRPr="009A70AB">
        <w:rPr>
          <w:rFonts w:ascii="Tahoma" w:hAnsi="Tahoma" w:cs="Tahoma"/>
          <w:color w:val="auto"/>
          <w:sz w:val="18"/>
          <w:szCs w:val="18"/>
        </w:rPr>
        <w:t xml:space="preserve"> za poprzedni kwartał</w:t>
      </w:r>
      <w:r w:rsidR="002634EE" w:rsidRPr="009A70AB">
        <w:rPr>
          <w:rFonts w:ascii="Tahoma" w:hAnsi="Tahoma" w:cs="Tahoma"/>
          <w:color w:val="auto"/>
          <w:sz w:val="18"/>
          <w:szCs w:val="18"/>
        </w:rPr>
        <w:t xml:space="preserve">. W tym celu </w:t>
      </w:r>
      <w:r w:rsidR="00877105">
        <w:rPr>
          <w:rFonts w:ascii="Tahoma" w:hAnsi="Tahoma" w:cs="Tahoma"/>
          <w:color w:val="auto"/>
          <w:sz w:val="18"/>
          <w:szCs w:val="18"/>
        </w:rPr>
        <w:t>B</w:t>
      </w:r>
      <w:r w:rsidR="002634EE" w:rsidRPr="009A70AB">
        <w:rPr>
          <w:rFonts w:ascii="Tahoma" w:hAnsi="Tahoma" w:cs="Tahoma"/>
          <w:color w:val="auto"/>
          <w:sz w:val="18"/>
          <w:szCs w:val="18"/>
        </w:rPr>
        <w:t xml:space="preserve">eneficjent </w:t>
      </w:r>
      <w:r w:rsidR="00877105">
        <w:rPr>
          <w:rFonts w:ascii="Tahoma" w:hAnsi="Tahoma" w:cs="Tahoma"/>
          <w:color w:val="auto"/>
          <w:sz w:val="18"/>
          <w:szCs w:val="18"/>
        </w:rPr>
        <w:t>P</w:t>
      </w:r>
      <w:r w:rsidR="002634EE" w:rsidRPr="009A70AB">
        <w:rPr>
          <w:rFonts w:ascii="Tahoma" w:hAnsi="Tahoma" w:cs="Tahoma"/>
          <w:color w:val="auto"/>
          <w:sz w:val="18"/>
          <w:szCs w:val="18"/>
        </w:rPr>
        <w:t>omocy przedstawia potwierdzenie zapłaty wynagrodze</w:t>
      </w:r>
      <w:r w:rsidR="00E74582" w:rsidRPr="009A70AB">
        <w:rPr>
          <w:rFonts w:ascii="Tahoma" w:hAnsi="Tahoma" w:cs="Tahoma"/>
          <w:color w:val="auto"/>
          <w:sz w:val="18"/>
          <w:szCs w:val="18"/>
        </w:rPr>
        <w:t>ń</w:t>
      </w:r>
      <w:r w:rsidR="002634EE" w:rsidRPr="009A70AB">
        <w:rPr>
          <w:rFonts w:ascii="Tahoma" w:hAnsi="Tahoma" w:cs="Tahoma"/>
          <w:color w:val="auto"/>
          <w:sz w:val="18"/>
          <w:szCs w:val="18"/>
        </w:rPr>
        <w:t xml:space="preserve"> pracownikowi zatrudnionemu na utworzonym stanowisku pracy, zapłaty składek ZUS wraz z deklaracjami ZUS (zanonimizowanymi w przypadku miejsc pracy nieobjętych wsparciem finansowym </w:t>
      </w:r>
      <w:proofErr w:type="spellStart"/>
      <w:r w:rsidR="002634EE" w:rsidRPr="009A70AB">
        <w:rPr>
          <w:rFonts w:ascii="Tahoma" w:hAnsi="Tahoma" w:cs="Tahoma"/>
          <w:color w:val="auto"/>
          <w:sz w:val="18"/>
          <w:szCs w:val="18"/>
        </w:rPr>
        <w:t>nOWES</w:t>
      </w:r>
      <w:proofErr w:type="spellEnd"/>
      <w:r w:rsidR="002634EE" w:rsidRPr="009A70AB">
        <w:rPr>
          <w:rFonts w:ascii="Tahoma" w:hAnsi="Tahoma" w:cs="Tahoma"/>
          <w:color w:val="auto"/>
          <w:sz w:val="18"/>
          <w:szCs w:val="18"/>
        </w:rPr>
        <w:t>), zapłaty zaliczki na podatek  dochodowy do US (PIT 4 R).</w:t>
      </w:r>
      <w:r w:rsidR="00352BEC" w:rsidRPr="009A70AB">
        <w:rPr>
          <w:rFonts w:ascii="Tahoma" w:hAnsi="Tahoma" w:cs="Tahoma"/>
          <w:color w:val="auto"/>
          <w:sz w:val="18"/>
          <w:szCs w:val="18"/>
        </w:rPr>
        <w:t xml:space="preserve"> W</w:t>
      </w:r>
      <w:r w:rsidR="004D2C9F">
        <w:rPr>
          <w:rFonts w:ascii="Tahoma" w:hAnsi="Tahoma" w:cs="Tahoma"/>
          <w:color w:val="auto"/>
          <w:sz w:val="18"/>
          <w:szCs w:val="18"/>
        </w:rPr>
        <w:t> </w:t>
      </w:r>
      <w:r w:rsidR="00691938" w:rsidRPr="009A70AB">
        <w:rPr>
          <w:rFonts w:ascii="Tahoma" w:hAnsi="Tahoma" w:cs="Tahoma"/>
          <w:color w:val="auto"/>
          <w:sz w:val="18"/>
          <w:szCs w:val="18"/>
        </w:rPr>
        <w:t xml:space="preserve">przypadku </w:t>
      </w:r>
      <w:r w:rsidR="0059094E" w:rsidRPr="009A70AB">
        <w:rPr>
          <w:rFonts w:ascii="Tahoma" w:hAnsi="Tahoma" w:cs="Tahoma"/>
          <w:color w:val="auto"/>
          <w:sz w:val="18"/>
          <w:szCs w:val="18"/>
        </w:rPr>
        <w:t xml:space="preserve">przerwy w zatrudnieniu na danym stanowisku trwającej </w:t>
      </w:r>
      <w:r w:rsidR="00BB403E" w:rsidRPr="009A70AB">
        <w:rPr>
          <w:rFonts w:ascii="Tahoma" w:hAnsi="Tahoma" w:cs="Tahoma"/>
          <w:color w:val="auto"/>
          <w:sz w:val="18"/>
          <w:szCs w:val="18"/>
        </w:rPr>
        <w:t xml:space="preserve">dłużej niż 30 dni w okresie utrzymania miejsca pracy </w:t>
      </w:r>
      <w:r w:rsidR="00C33DC9" w:rsidRPr="009A70AB">
        <w:rPr>
          <w:rFonts w:ascii="Tahoma" w:hAnsi="Tahoma" w:cs="Tahoma"/>
          <w:color w:val="auto"/>
          <w:sz w:val="18"/>
          <w:szCs w:val="18"/>
        </w:rPr>
        <w:t xml:space="preserve">wypłata </w:t>
      </w:r>
      <w:r w:rsidR="00B32F1F" w:rsidRPr="009A70AB">
        <w:rPr>
          <w:rFonts w:ascii="Tahoma" w:hAnsi="Tahoma" w:cs="Tahoma"/>
          <w:color w:val="auto"/>
          <w:sz w:val="18"/>
          <w:szCs w:val="18"/>
        </w:rPr>
        <w:t xml:space="preserve">wsparcia finansowego na utrzymanie tego </w:t>
      </w:r>
      <w:r w:rsidR="0049355B" w:rsidRPr="009A70AB">
        <w:rPr>
          <w:rFonts w:ascii="Tahoma" w:hAnsi="Tahoma" w:cs="Tahoma"/>
          <w:color w:val="auto"/>
          <w:sz w:val="18"/>
          <w:szCs w:val="18"/>
        </w:rPr>
        <w:t>miejsca pracy</w:t>
      </w:r>
      <w:r w:rsidR="00B32F1F" w:rsidRPr="009A70AB">
        <w:rPr>
          <w:rFonts w:ascii="Tahoma" w:hAnsi="Tahoma" w:cs="Tahoma"/>
          <w:color w:val="auto"/>
          <w:sz w:val="18"/>
          <w:szCs w:val="18"/>
        </w:rPr>
        <w:t xml:space="preserve"> </w:t>
      </w:r>
      <w:r w:rsidR="006B147B" w:rsidRPr="009A70AB">
        <w:rPr>
          <w:rFonts w:ascii="Tahoma" w:hAnsi="Tahoma" w:cs="Tahoma"/>
          <w:color w:val="auto"/>
          <w:sz w:val="18"/>
          <w:szCs w:val="18"/>
        </w:rPr>
        <w:t>może być zawieszona do czasu</w:t>
      </w:r>
      <w:r w:rsidR="0049355B" w:rsidRPr="009A70AB">
        <w:rPr>
          <w:rFonts w:ascii="Tahoma" w:hAnsi="Tahoma" w:cs="Tahoma"/>
          <w:color w:val="auto"/>
          <w:sz w:val="18"/>
          <w:szCs w:val="18"/>
        </w:rPr>
        <w:t xml:space="preserve"> </w:t>
      </w:r>
      <w:r w:rsidR="00A10F7C" w:rsidRPr="009A70AB">
        <w:rPr>
          <w:rFonts w:ascii="Tahoma" w:hAnsi="Tahoma" w:cs="Tahoma"/>
          <w:color w:val="auto"/>
          <w:sz w:val="18"/>
          <w:szCs w:val="18"/>
        </w:rPr>
        <w:t xml:space="preserve">przedstawienia dowodów </w:t>
      </w:r>
      <w:r w:rsidR="00EE6A40" w:rsidRPr="009A70AB">
        <w:rPr>
          <w:rFonts w:ascii="Tahoma" w:hAnsi="Tahoma" w:cs="Tahoma"/>
          <w:color w:val="auto"/>
          <w:sz w:val="18"/>
          <w:szCs w:val="18"/>
        </w:rPr>
        <w:t xml:space="preserve">na </w:t>
      </w:r>
      <w:r w:rsidR="00BD5A18" w:rsidRPr="009A70AB">
        <w:rPr>
          <w:rFonts w:ascii="Tahoma" w:hAnsi="Tahoma" w:cs="Tahoma"/>
          <w:color w:val="auto"/>
          <w:sz w:val="18"/>
          <w:szCs w:val="18"/>
        </w:rPr>
        <w:t>zakończenie tej przerwy (</w:t>
      </w:r>
      <w:r w:rsidR="00D211E1" w:rsidRPr="009A70AB">
        <w:rPr>
          <w:rFonts w:ascii="Tahoma" w:hAnsi="Tahoma" w:cs="Tahoma"/>
          <w:color w:val="auto"/>
          <w:sz w:val="18"/>
          <w:szCs w:val="18"/>
        </w:rPr>
        <w:t xml:space="preserve">np. </w:t>
      </w:r>
      <w:r w:rsidR="00621FE7" w:rsidRPr="009A70AB">
        <w:rPr>
          <w:rFonts w:ascii="Tahoma" w:hAnsi="Tahoma" w:cs="Tahoma"/>
          <w:color w:val="auto"/>
          <w:sz w:val="18"/>
          <w:szCs w:val="18"/>
        </w:rPr>
        <w:t>opłaceni</w:t>
      </w:r>
      <w:r w:rsidR="00EE6A40" w:rsidRPr="009A70AB">
        <w:rPr>
          <w:rFonts w:ascii="Tahoma" w:hAnsi="Tahoma" w:cs="Tahoma"/>
          <w:color w:val="auto"/>
          <w:sz w:val="18"/>
          <w:szCs w:val="18"/>
        </w:rPr>
        <w:t>e</w:t>
      </w:r>
      <w:r w:rsidR="00621FE7" w:rsidRPr="009A70AB">
        <w:rPr>
          <w:rFonts w:ascii="Tahoma" w:hAnsi="Tahoma" w:cs="Tahoma"/>
          <w:color w:val="auto"/>
          <w:sz w:val="18"/>
          <w:szCs w:val="18"/>
        </w:rPr>
        <w:t xml:space="preserve"> składek ZUS</w:t>
      </w:r>
      <w:r w:rsidR="00D211E1" w:rsidRPr="009A70AB">
        <w:rPr>
          <w:rFonts w:ascii="Tahoma" w:hAnsi="Tahoma" w:cs="Tahoma"/>
          <w:color w:val="auto"/>
          <w:sz w:val="18"/>
          <w:szCs w:val="18"/>
        </w:rPr>
        <w:t>)</w:t>
      </w:r>
      <w:r w:rsidR="00301C15" w:rsidRPr="009A70AB">
        <w:rPr>
          <w:rFonts w:ascii="Tahoma" w:hAnsi="Tahoma" w:cs="Tahoma"/>
          <w:color w:val="auto"/>
          <w:sz w:val="18"/>
          <w:szCs w:val="18"/>
        </w:rPr>
        <w:t>.</w:t>
      </w:r>
      <w:r w:rsidR="00EE6A40">
        <w:rPr>
          <w:rFonts w:ascii="Tahoma" w:hAnsi="Tahoma" w:cs="Tahoma"/>
          <w:color w:val="FF0000"/>
          <w:sz w:val="18"/>
          <w:szCs w:val="18"/>
        </w:rPr>
        <w:t xml:space="preserve"> </w:t>
      </w:r>
      <w:r w:rsidR="00621FE7">
        <w:rPr>
          <w:rFonts w:ascii="Tahoma" w:hAnsi="Tahoma" w:cs="Tahoma"/>
          <w:color w:val="FF0000"/>
          <w:sz w:val="18"/>
          <w:szCs w:val="18"/>
        </w:rPr>
        <w:t xml:space="preserve"> </w:t>
      </w:r>
      <w:r w:rsidR="006B147B">
        <w:rPr>
          <w:rFonts w:ascii="Tahoma" w:hAnsi="Tahoma" w:cs="Tahoma"/>
          <w:color w:val="FF0000"/>
          <w:sz w:val="18"/>
          <w:szCs w:val="18"/>
        </w:rPr>
        <w:t xml:space="preserve"> </w:t>
      </w:r>
    </w:p>
    <w:p w14:paraId="5EFE6B16" w14:textId="0FFEDB0D" w:rsidR="00347860" w:rsidRDefault="00347860" w:rsidP="00347860">
      <w:pPr>
        <w:pStyle w:val="Akapitzlist"/>
        <w:numPr>
          <w:ilvl w:val="0"/>
          <w:numId w:val="4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>Zabezpieczenie realizacji umowy wniesione zostanie w formie:</w:t>
      </w:r>
      <w:r w:rsidR="00CC3337">
        <w:rPr>
          <w:rFonts w:ascii="Tahoma" w:hAnsi="Tahoma" w:cs="Tahoma"/>
          <w:sz w:val="18"/>
          <w:szCs w:val="18"/>
        </w:rPr>
        <w:t xml:space="preserve"> ………………………</w:t>
      </w:r>
      <w:r w:rsidR="00FD0875">
        <w:rPr>
          <w:rFonts w:ascii="Tahoma" w:hAnsi="Tahoma" w:cs="Tahoma"/>
          <w:sz w:val="18"/>
          <w:szCs w:val="18"/>
        </w:rPr>
        <w:t>…………………………………</w:t>
      </w:r>
      <w:r w:rsidR="00CC3337">
        <w:rPr>
          <w:rFonts w:ascii="Tahoma" w:hAnsi="Tahoma" w:cs="Tahoma"/>
          <w:sz w:val="18"/>
          <w:szCs w:val="18"/>
        </w:rPr>
        <w:t xml:space="preserve"> </w:t>
      </w:r>
      <w:r w:rsidR="00FD0875">
        <w:rPr>
          <w:rFonts w:ascii="Tahoma" w:hAnsi="Tahoma" w:cs="Tahoma"/>
          <w:sz w:val="18"/>
          <w:szCs w:val="18"/>
        </w:rPr>
        <w:t>…………………………………</w:t>
      </w:r>
      <w:r w:rsidR="00CC3337">
        <w:rPr>
          <w:rFonts w:ascii="Tahoma" w:hAnsi="Tahoma" w:cs="Tahoma"/>
          <w:sz w:val="18"/>
          <w:szCs w:val="18"/>
        </w:rPr>
        <w:t>………………………………………………………………………………………………………………………….</w:t>
      </w:r>
    </w:p>
    <w:p w14:paraId="4547F29F" w14:textId="77777777" w:rsidR="00FD0875" w:rsidRPr="00A774A9" w:rsidRDefault="00FD0875" w:rsidP="00FD0875">
      <w:pPr>
        <w:pStyle w:val="Akapitzlist"/>
        <w:tabs>
          <w:tab w:val="left" w:pos="360"/>
        </w:tabs>
        <w:spacing w:after="0" w:line="240" w:lineRule="atLeast"/>
        <w:ind w:left="284"/>
        <w:jc w:val="both"/>
        <w:rPr>
          <w:rFonts w:ascii="Tahoma" w:hAnsi="Tahoma" w:cs="Tahoma"/>
          <w:sz w:val="18"/>
          <w:szCs w:val="18"/>
        </w:rPr>
      </w:pPr>
    </w:p>
    <w:p w14:paraId="615F07FA" w14:textId="11769313" w:rsidR="00347860" w:rsidRPr="00A774A9" w:rsidRDefault="00347860" w:rsidP="00347860">
      <w:pPr>
        <w:pStyle w:val="Akapitzlist"/>
        <w:spacing w:after="0" w:line="240" w:lineRule="atLeast"/>
        <w:ind w:left="284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>W terminie do …</w:t>
      </w:r>
      <w:r>
        <w:rPr>
          <w:rFonts w:ascii="Tahoma" w:hAnsi="Tahoma" w:cs="Tahoma"/>
          <w:sz w:val="18"/>
          <w:szCs w:val="18"/>
        </w:rPr>
        <w:t>…</w:t>
      </w:r>
      <w:r w:rsidR="00FD0875">
        <w:rPr>
          <w:rFonts w:ascii="Tahoma" w:hAnsi="Tahoma" w:cs="Tahoma"/>
          <w:sz w:val="18"/>
          <w:szCs w:val="18"/>
        </w:rPr>
        <w:t>……</w:t>
      </w:r>
      <w:r>
        <w:rPr>
          <w:rFonts w:ascii="Tahoma" w:hAnsi="Tahoma" w:cs="Tahoma"/>
          <w:sz w:val="18"/>
          <w:szCs w:val="18"/>
        </w:rPr>
        <w:t>……</w:t>
      </w:r>
      <w:r w:rsidRPr="00A774A9">
        <w:rPr>
          <w:rFonts w:ascii="Tahoma" w:hAnsi="Tahoma" w:cs="Tahoma"/>
          <w:sz w:val="18"/>
          <w:szCs w:val="18"/>
        </w:rPr>
        <w:t>….</w:t>
      </w:r>
    </w:p>
    <w:p w14:paraId="15C1EB9F" w14:textId="4527DC85" w:rsidR="00347860" w:rsidRPr="00A774A9" w:rsidRDefault="00347860" w:rsidP="00347860">
      <w:pPr>
        <w:pStyle w:val="Akapitzlist"/>
        <w:numPr>
          <w:ilvl w:val="0"/>
          <w:numId w:val="4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lastRenderedPageBreak/>
        <w:t xml:space="preserve">Warunkiem wypłaty środków, o których mowa </w:t>
      </w:r>
      <w:r w:rsidRPr="00B14010">
        <w:rPr>
          <w:rFonts w:ascii="Tahoma" w:hAnsi="Tahoma" w:cs="Tahoma"/>
          <w:sz w:val="18"/>
          <w:szCs w:val="18"/>
        </w:rPr>
        <w:t xml:space="preserve">w </w:t>
      </w:r>
      <w:r w:rsidR="007C17FF" w:rsidRPr="00B14010">
        <w:rPr>
          <w:rFonts w:ascii="Tahoma" w:hAnsi="Tahoma" w:cs="Tahoma"/>
          <w:sz w:val="18"/>
          <w:szCs w:val="18"/>
        </w:rPr>
        <w:t>ust.2</w:t>
      </w:r>
      <w:r w:rsidR="0066257D" w:rsidRPr="00B14010">
        <w:rPr>
          <w:rFonts w:ascii="Tahoma" w:hAnsi="Tahoma" w:cs="Tahoma"/>
          <w:sz w:val="18"/>
          <w:szCs w:val="18"/>
        </w:rPr>
        <w:t xml:space="preserve">  ust.4</w:t>
      </w:r>
      <w:r w:rsidRPr="00A774A9">
        <w:rPr>
          <w:rFonts w:ascii="Tahoma" w:hAnsi="Tahoma" w:cs="Tahoma"/>
          <w:sz w:val="18"/>
          <w:szCs w:val="18"/>
        </w:rPr>
        <w:t xml:space="preserve">, jest wniesienie przez Beneficjenta Pomocy zabezpieczenia </w:t>
      </w:r>
      <w:r w:rsidRPr="0046597D">
        <w:rPr>
          <w:rFonts w:ascii="Tahoma" w:hAnsi="Tahoma" w:cs="Tahoma"/>
          <w:sz w:val="18"/>
          <w:szCs w:val="18"/>
        </w:rPr>
        <w:t>realizacji</w:t>
      </w:r>
      <w:r w:rsidR="004C00FC" w:rsidRPr="0046597D">
        <w:rPr>
          <w:rFonts w:ascii="Tahoma" w:hAnsi="Tahoma" w:cs="Tahoma"/>
          <w:sz w:val="18"/>
          <w:szCs w:val="18"/>
        </w:rPr>
        <w:t xml:space="preserve"> </w:t>
      </w:r>
      <w:r w:rsidR="004C00FC" w:rsidRPr="00B14010">
        <w:rPr>
          <w:rFonts w:ascii="Tahoma" w:hAnsi="Tahoma" w:cs="Tahoma"/>
          <w:sz w:val="18"/>
          <w:szCs w:val="18"/>
        </w:rPr>
        <w:t>umowy</w:t>
      </w:r>
      <w:r w:rsidRPr="00B14010">
        <w:rPr>
          <w:rFonts w:ascii="Tahoma" w:hAnsi="Tahoma" w:cs="Tahoma"/>
          <w:sz w:val="18"/>
          <w:szCs w:val="18"/>
        </w:rPr>
        <w:t>.</w:t>
      </w:r>
      <w:r w:rsidR="009A70AB">
        <w:rPr>
          <w:rFonts w:ascii="Tahoma" w:hAnsi="Tahoma" w:cs="Tahoma"/>
          <w:sz w:val="18"/>
          <w:szCs w:val="18"/>
        </w:rPr>
        <w:t xml:space="preserve"> </w:t>
      </w:r>
      <w:r w:rsidRPr="00A774A9">
        <w:rPr>
          <w:rFonts w:ascii="Tahoma" w:hAnsi="Tahoma" w:cs="Tahoma"/>
          <w:sz w:val="18"/>
          <w:szCs w:val="18"/>
        </w:rPr>
        <w:t xml:space="preserve">Niewniesienie zabezpieczenia w wymaganym terminie wskazanym w </w:t>
      </w:r>
      <w:r w:rsidRPr="00F764FA">
        <w:rPr>
          <w:rFonts w:ascii="Tahoma" w:hAnsi="Tahoma" w:cs="Tahoma"/>
          <w:sz w:val="18"/>
          <w:szCs w:val="18"/>
        </w:rPr>
        <w:t xml:space="preserve">ust. </w:t>
      </w:r>
      <w:r w:rsidR="0066257D" w:rsidRPr="00F764FA">
        <w:rPr>
          <w:rFonts w:ascii="Tahoma" w:hAnsi="Tahoma" w:cs="Tahoma"/>
          <w:sz w:val="18"/>
          <w:szCs w:val="18"/>
        </w:rPr>
        <w:t>7</w:t>
      </w:r>
      <w:r w:rsidRPr="00A774A9">
        <w:rPr>
          <w:rFonts w:ascii="Tahoma" w:hAnsi="Tahoma" w:cs="Tahoma"/>
          <w:sz w:val="18"/>
          <w:szCs w:val="18"/>
        </w:rPr>
        <w:t xml:space="preserve"> jest podstawą do rozwiązania umowy oraz nieprzelania wsparcia finansowego</w:t>
      </w:r>
      <w:r w:rsidRPr="00093ABE">
        <w:rPr>
          <w:rFonts w:ascii="Tahoma" w:hAnsi="Tahoma" w:cs="Tahoma"/>
          <w:color w:val="FF0000"/>
          <w:sz w:val="18"/>
          <w:szCs w:val="18"/>
        </w:rPr>
        <w:t xml:space="preserve"> </w:t>
      </w:r>
      <w:r w:rsidRPr="00A774A9">
        <w:rPr>
          <w:rFonts w:ascii="Tahoma" w:hAnsi="Tahoma" w:cs="Tahoma"/>
          <w:sz w:val="18"/>
          <w:szCs w:val="18"/>
        </w:rPr>
        <w:t xml:space="preserve">na </w:t>
      </w:r>
      <w:r w:rsidRPr="009A70AB">
        <w:rPr>
          <w:rFonts w:ascii="Tahoma" w:hAnsi="Tahoma" w:cs="Tahoma"/>
          <w:color w:val="auto"/>
          <w:sz w:val="18"/>
          <w:szCs w:val="18"/>
        </w:rPr>
        <w:t xml:space="preserve">rachunek </w:t>
      </w:r>
      <w:r w:rsidRPr="00A774A9">
        <w:rPr>
          <w:rFonts w:ascii="Tahoma" w:hAnsi="Tahoma" w:cs="Tahoma"/>
          <w:sz w:val="18"/>
          <w:szCs w:val="18"/>
        </w:rPr>
        <w:t>Beneficjenta Pomocy.</w:t>
      </w:r>
    </w:p>
    <w:p w14:paraId="4B78F885" w14:textId="2E356529" w:rsidR="00347860" w:rsidRPr="00A774A9" w:rsidRDefault="00347860" w:rsidP="00347860">
      <w:pPr>
        <w:pStyle w:val="Akapitzlist"/>
        <w:numPr>
          <w:ilvl w:val="0"/>
          <w:numId w:val="4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4F5AA7">
        <w:rPr>
          <w:rFonts w:ascii="Tahoma" w:hAnsi="Tahoma" w:cs="Tahoma"/>
          <w:color w:val="auto"/>
          <w:sz w:val="18"/>
          <w:szCs w:val="18"/>
        </w:rPr>
        <w:t xml:space="preserve">Wypłata wsparcia finansowego dokonywana jest zaliczkowo </w:t>
      </w:r>
      <w:r w:rsidRPr="00A774A9">
        <w:rPr>
          <w:rFonts w:ascii="Tahoma" w:hAnsi="Tahoma" w:cs="Tahoma"/>
          <w:sz w:val="18"/>
          <w:szCs w:val="18"/>
        </w:rPr>
        <w:t>pod warunkiem dostępności środków na rachunku bankowym Operatora. W przypadku wystąpienia ryzyka opóźnień w przekazywaniu płatności, o których mowa powyżej, Operator poinformuje niezwłocznie Beneficjenta Pomocy o możliwości wystąpienia takich opóźnień.</w:t>
      </w:r>
    </w:p>
    <w:p w14:paraId="3C0C66FA" w14:textId="2C953DB8" w:rsidR="00E62ED3" w:rsidRDefault="00347860" w:rsidP="00347860">
      <w:pPr>
        <w:numPr>
          <w:ilvl w:val="0"/>
          <w:numId w:val="4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</w:rPr>
        <w:t>W</w:t>
      </w:r>
      <w:r w:rsidR="007E15ED">
        <w:rPr>
          <w:rFonts w:ascii="Tahoma" w:hAnsi="Tahoma" w:cs="Tahoma"/>
          <w:sz w:val="18"/>
          <w:szCs w:val="18"/>
        </w:rPr>
        <w:t xml:space="preserve"> </w:t>
      </w:r>
      <w:r w:rsidRPr="00F85C7F">
        <w:rPr>
          <w:rFonts w:ascii="Tahoma" w:hAnsi="Tahoma" w:cs="Tahoma"/>
          <w:sz w:val="18"/>
          <w:szCs w:val="18"/>
          <w:lang w:val="pl-PL"/>
        </w:rPr>
        <w:t>przypadku, gdy</w:t>
      </w:r>
      <w:r w:rsidRPr="00A774A9">
        <w:rPr>
          <w:rFonts w:ascii="Tahoma" w:hAnsi="Tahoma" w:cs="Tahoma"/>
          <w:sz w:val="18"/>
          <w:szCs w:val="18"/>
        </w:rPr>
        <w:t xml:space="preserve"> </w:t>
      </w:r>
      <w:r w:rsidRPr="00804586">
        <w:rPr>
          <w:rFonts w:ascii="Tahoma" w:hAnsi="Tahoma" w:cs="Tahoma"/>
          <w:sz w:val="18"/>
          <w:szCs w:val="18"/>
          <w:lang w:val="pl-PL"/>
        </w:rPr>
        <w:t>opóźnienie w przekazywaniu środków finansowych wynika z przyczyn niezależnych od Operatora, Beneficjentowi Pomocy nie przysługuje prawo domagania się odsetek za opóźnioną płatność</w:t>
      </w:r>
      <w:r w:rsidR="00267B2C">
        <w:rPr>
          <w:rFonts w:ascii="Tahoma" w:hAnsi="Tahoma" w:cs="Tahoma"/>
          <w:sz w:val="18"/>
          <w:szCs w:val="18"/>
          <w:lang w:val="pl-PL"/>
        </w:rPr>
        <w:t>.</w:t>
      </w:r>
    </w:p>
    <w:p w14:paraId="4A2AE9AC" w14:textId="014B2D10" w:rsidR="00C33F73" w:rsidRPr="00A774A9" w:rsidRDefault="00AF5A50">
      <w:pPr>
        <w:numPr>
          <w:ilvl w:val="0"/>
          <w:numId w:val="4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Operator w dniu podpisania niniejszej Umowy zobowiązany jest wydać Beneficjentowi Pomocy zaświadczenie o</w:t>
      </w:r>
      <w:r w:rsidR="00A819F3">
        <w:rPr>
          <w:rFonts w:ascii="Tahoma" w:hAnsi="Tahoma" w:cs="Tahoma"/>
          <w:sz w:val="18"/>
          <w:szCs w:val="18"/>
          <w:lang w:val="pl-PL"/>
        </w:rPr>
        <w:t> 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udzielonej pomocy de </w:t>
      </w:r>
      <w:proofErr w:type="spellStart"/>
      <w:r w:rsidRPr="00A774A9">
        <w:rPr>
          <w:rFonts w:ascii="Tahoma" w:hAnsi="Tahoma" w:cs="Tahoma"/>
          <w:sz w:val="18"/>
          <w:szCs w:val="18"/>
          <w:lang w:val="pl-PL"/>
        </w:rPr>
        <w:t>minimis</w:t>
      </w:r>
      <w:proofErr w:type="spellEnd"/>
      <w:r w:rsidRPr="00A774A9">
        <w:rPr>
          <w:rFonts w:ascii="Tahoma" w:hAnsi="Tahoma" w:cs="Tahoma"/>
          <w:sz w:val="18"/>
          <w:szCs w:val="18"/>
          <w:lang w:val="pl-PL"/>
        </w:rPr>
        <w:t xml:space="preserve">, zgodnie z </w:t>
      </w:r>
      <w:r w:rsidR="00A314FE" w:rsidRPr="00267B2C">
        <w:rPr>
          <w:rFonts w:ascii="Tahoma" w:hAnsi="Tahoma" w:cs="Tahoma"/>
          <w:color w:val="auto"/>
          <w:sz w:val="18"/>
          <w:szCs w:val="18"/>
          <w:lang w:val="pl-PL"/>
        </w:rPr>
        <w:t>R</w:t>
      </w:r>
      <w:r w:rsidRPr="00267B2C">
        <w:rPr>
          <w:rFonts w:ascii="Tahoma" w:hAnsi="Tahoma" w:cs="Tahoma"/>
          <w:color w:val="auto"/>
          <w:sz w:val="18"/>
          <w:szCs w:val="18"/>
          <w:lang w:val="pl-PL"/>
        </w:rPr>
        <w:t xml:space="preserve">ozporządzeniem Rady Ministrów z dnia </w:t>
      </w:r>
      <w:r w:rsidR="00A314FE" w:rsidRPr="00267B2C">
        <w:rPr>
          <w:rFonts w:ascii="Tahoma" w:hAnsi="Tahoma" w:cs="Tahoma"/>
          <w:color w:val="auto"/>
          <w:sz w:val="18"/>
          <w:szCs w:val="18"/>
          <w:lang w:val="pl-PL"/>
        </w:rPr>
        <w:t>20 marca 2007 r.</w:t>
      </w:r>
      <w:r w:rsidRPr="00267B2C">
        <w:rPr>
          <w:rFonts w:ascii="Tahoma" w:hAnsi="Tahoma" w:cs="Tahoma"/>
          <w:color w:val="auto"/>
          <w:sz w:val="18"/>
          <w:szCs w:val="18"/>
          <w:lang w:val="pl-PL"/>
        </w:rPr>
        <w:t xml:space="preserve"> w sprawie zaświadczeń o pomocy de </w:t>
      </w:r>
      <w:proofErr w:type="spellStart"/>
      <w:r w:rsidRPr="00267B2C">
        <w:rPr>
          <w:rFonts w:ascii="Tahoma" w:hAnsi="Tahoma" w:cs="Tahoma"/>
          <w:color w:val="auto"/>
          <w:sz w:val="18"/>
          <w:szCs w:val="18"/>
          <w:lang w:val="pl-PL"/>
        </w:rPr>
        <w:t>minimis</w:t>
      </w:r>
      <w:proofErr w:type="spellEnd"/>
      <w:r w:rsidRPr="00267B2C">
        <w:rPr>
          <w:rFonts w:ascii="Tahoma" w:hAnsi="Tahoma" w:cs="Tahoma"/>
          <w:color w:val="auto"/>
          <w:sz w:val="18"/>
          <w:szCs w:val="18"/>
          <w:lang w:val="pl-PL"/>
        </w:rPr>
        <w:t xml:space="preserve"> i pomocy de </w:t>
      </w:r>
      <w:proofErr w:type="spellStart"/>
      <w:r w:rsidRPr="00267B2C">
        <w:rPr>
          <w:rFonts w:ascii="Tahoma" w:hAnsi="Tahoma" w:cs="Tahoma"/>
          <w:color w:val="auto"/>
          <w:sz w:val="18"/>
          <w:szCs w:val="18"/>
          <w:lang w:val="pl-PL"/>
        </w:rPr>
        <w:t>minimis</w:t>
      </w:r>
      <w:proofErr w:type="spellEnd"/>
      <w:r w:rsidRPr="00267B2C">
        <w:rPr>
          <w:rFonts w:ascii="Tahoma" w:hAnsi="Tahoma" w:cs="Tahoma"/>
          <w:color w:val="auto"/>
          <w:sz w:val="18"/>
          <w:szCs w:val="18"/>
          <w:lang w:val="pl-PL"/>
        </w:rPr>
        <w:t xml:space="preserve"> w rolnictwie lub rybołówstwie (</w:t>
      </w:r>
      <w:r w:rsidR="00D00F3D" w:rsidRPr="00267B2C">
        <w:rPr>
          <w:rFonts w:ascii="Tahoma" w:hAnsi="Tahoma" w:cs="Tahoma"/>
          <w:color w:val="auto"/>
          <w:sz w:val="18"/>
          <w:szCs w:val="18"/>
          <w:lang w:val="pl-PL"/>
        </w:rPr>
        <w:t xml:space="preserve">tekst jedn. </w:t>
      </w:r>
      <w:r w:rsidRPr="00267B2C">
        <w:rPr>
          <w:rFonts w:ascii="Tahoma" w:hAnsi="Tahoma" w:cs="Tahoma"/>
          <w:color w:val="auto"/>
          <w:sz w:val="18"/>
          <w:szCs w:val="18"/>
          <w:lang w:val="pl-PL"/>
        </w:rPr>
        <w:t xml:space="preserve">Dz.U. 2024 poz. </w:t>
      </w:r>
      <w:r w:rsidR="00C32D4B" w:rsidRPr="00267B2C">
        <w:rPr>
          <w:rFonts w:ascii="Tahoma" w:hAnsi="Tahoma" w:cs="Tahoma"/>
          <w:color w:val="auto"/>
          <w:sz w:val="18"/>
          <w:szCs w:val="18"/>
          <w:lang w:val="pl-PL"/>
        </w:rPr>
        <w:t>1546</w:t>
      </w:r>
      <w:r w:rsidRPr="00267B2C">
        <w:rPr>
          <w:rFonts w:ascii="Tahoma" w:hAnsi="Tahoma" w:cs="Tahoma"/>
          <w:color w:val="auto"/>
          <w:sz w:val="18"/>
          <w:szCs w:val="18"/>
          <w:lang w:val="pl-PL"/>
        </w:rPr>
        <w:t xml:space="preserve"> z </w:t>
      </w:r>
      <w:proofErr w:type="spellStart"/>
      <w:r w:rsidRPr="00267B2C">
        <w:rPr>
          <w:rFonts w:ascii="Tahoma" w:hAnsi="Tahoma" w:cs="Tahoma"/>
          <w:color w:val="auto"/>
          <w:sz w:val="18"/>
          <w:szCs w:val="18"/>
          <w:lang w:val="pl-PL"/>
        </w:rPr>
        <w:t>późn</w:t>
      </w:r>
      <w:proofErr w:type="spellEnd"/>
      <w:r w:rsidRPr="00267B2C">
        <w:rPr>
          <w:rFonts w:ascii="Tahoma" w:hAnsi="Tahoma" w:cs="Tahoma"/>
          <w:color w:val="auto"/>
          <w:sz w:val="18"/>
          <w:szCs w:val="18"/>
          <w:lang w:val="pl-PL"/>
        </w:rPr>
        <w:t>. zm.).</w:t>
      </w:r>
    </w:p>
    <w:p w14:paraId="6B5342EC" w14:textId="0414AD38" w:rsidR="00C33F73" w:rsidRPr="00A774A9" w:rsidRDefault="00AF5A50">
      <w:pPr>
        <w:pStyle w:val="Akapitzlist"/>
        <w:numPr>
          <w:ilvl w:val="0"/>
          <w:numId w:val="5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>Beneficjent Pomocy zobowiązany jest przechowywać dokumentację związaną z otrzymanym wsparciem finansowym przez okres 10 lat, licząc od dnia podpisania niniejszej Umowy. W sytuacji gdyby po upływie obowiązywania postanowień zawartych w niniejszej Umowie przedsiębiorstwo Beneficjenta Pomocy zostało</w:t>
      </w:r>
      <w:r w:rsidR="00515882" w:rsidRPr="00A774A9">
        <w:rPr>
          <w:rFonts w:ascii="Tahoma" w:hAnsi="Tahoma" w:cs="Tahoma"/>
          <w:sz w:val="18"/>
          <w:szCs w:val="18"/>
        </w:rPr>
        <w:t>by</w:t>
      </w:r>
      <w:r w:rsidRPr="00A774A9">
        <w:rPr>
          <w:rFonts w:ascii="Tahoma" w:hAnsi="Tahoma" w:cs="Tahoma"/>
          <w:sz w:val="18"/>
          <w:szCs w:val="18"/>
        </w:rPr>
        <w:t xml:space="preserve"> zlikwidowane lub przekształcone, dokumentacja związana z otrzymanym wsparciem finansowym przez okres 10 lat będzie przechowywana w …………….przy ul. …………… Osobą osobiście odpowiedzialną za przechowanie przedmiotowej dokumentacji  w w/w okresie będzie ………………………….</w:t>
      </w:r>
    </w:p>
    <w:p w14:paraId="743B56F6" w14:textId="77777777" w:rsidR="00C33F73" w:rsidRPr="00A774A9" w:rsidRDefault="00AF5A50">
      <w:pPr>
        <w:pStyle w:val="Akapitzlist"/>
        <w:numPr>
          <w:ilvl w:val="0"/>
          <w:numId w:val="5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>Operator przekaże wsparcie finansowe w złotych polskich na rachunek Beneficjenta Pomocy o nr …………… prowadzony w złotych polskich w banku …………….</w:t>
      </w:r>
    </w:p>
    <w:p w14:paraId="238405B1" w14:textId="29D7FA79" w:rsidR="00C33F73" w:rsidRPr="00A774A9" w:rsidRDefault="00AF5A50">
      <w:pPr>
        <w:keepNext/>
        <w:spacing w:before="120" w:after="120" w:line="240" w:lineRule="atLeast"/>
        <w:ind w:left="284" w:hanging="284"/>
        <w:jc w:val="center"/>
        <w:outlineLvl w:val="1"/>
        <w:rPr>
          <w:rFonts w:ascii="Tahoma" w:eastAsia="Garamond" w:hAnsi="Tahoma" w:cs="Tahoma"/>
          <w:b/>
          <w:bCs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§ 3 –</w:t>
      </w:r>
      <w:r w:rsidR="00267B2C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 </w:t>
      </w:r>
      <w:r w:rsidR="002F4CF3" w:rsidRPr="00267B2C">
        <w:rPr>
          <w:rFonts w:ascii="Tahoma" w:hAnsi="Tahoma" w:cs="Tahoma"/>
          <w:b/>
          <w:bCs/>
          <w:color w:val="auto"/>
          <w:kern w:val="28"/>
          <w:sz w:val="18"/>
          <w:szCs w:val="18"/>
          <w:lang w:val="pl-PL"/>
        </w:rPr>
        <w:t>W</w:t>
      </w:r>
      <w:r w:rsidRPr="00267B2C">
        <w:rPr>
          <w:rFonts w:ascii="Tahoma" w:hAnsi="Tahoma" w:cs="Tahoma"/>
          <w:b/>
          <w:bCs/>
          <w:color w:val="auto"/>
          <w:kern w:val="28"/>
          <w:sz w:val="18"/>
          <w:szCs w:val="18"/>
          <w:lang w:val="pl-PL"/>
        </w:rPr>
        <w:t>ydatkowani</w:t>
      </w:r>
      <w:r w:rsidR="00DA4A9D" w:rsidRPr="00267B2C">
        <w:rPr>
          <w:rFonts w:ascii="Tahoma" w:hAnsi="Tahoma" w:cs="Tahoma"/>
          <w:b/>
          <w:bCs/>
          <w:color w:val="auto"/>
          <w:kern w:val="28"/>
          <w:sz w:val="18"/>
          <w:szCs w:val="18"/>
          <w:lang w:val="pl-PL"/>
        </w:rPr>
        <w:t>e</w:t>
      </w: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 wsparcia finansowego</w:t>
      </w:r>
    </w:p>
    <w:p w14:paraId="00E27677" w14:textId="09A66D7B" w:rsidR="00D14F08" w:rsidRPr="00267B2C" w:rsidRDefault="00D23EF3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  <w:highlight w:val="yellow"/>
        </w:rPr>
      </w:pPr>
      <w:r w:rsidRPr="00267B2C">
        <w:rPr>
          <w:rFonts w:ascii="Tahoma" w:hAnsi="Tahoma" w:cs="Tahoma"/>
          <w:color w:val="auto"/>
          <w:sz w:val="18"/>
          <w:szCs w:val="18"/>
        </w:rPr>
        <w:t xml:space="preserve">Przyjmując wsparcie finansowe </w:t>
      </w:r>
      <w:r w:rsidR="00AF5A50" w:rsidRPr="00267B2C">
        <w:rPr>
          <w:rFonts w:ascii="Tahoma" w:hAnsi="Tahoma" w:cs="Tahoma"/>
          <w:color w:val="auto"/>
          <w:sz w:val="18"/>
          <w:szCs w:val="18"/>
        </w:rPr>
        <w:t xml:space="preserve">Beneficjent Pomocy zobowiązuje się do prowadzenia działalności w formie przedsiębiorstwa społecznego oraz do zatrudnienia pracowników w sposób </w:t>
      </w:r>
      <w:r w:rsidR="00780858" w:rsidRPr="00267B2C">
        <w:rPr>
          <w:rFonts w:ascii="Tahoma" w:hAnsi="Tahoma" w:cs="Tahoma"/>
          <w:color w:val="auto"/>
          <w:sz w:val="18"/>
          <w:szCs w:val="18"/>
        </w:rPr>
        <w:t xml:space="preserve">gwarantujący utrzymanie </w:t>
      </w:r>
      <w:r w:rsidR="003B7721" w:rsidRPr="00267B2C">
        <w:rPr>
          <w:rFonts w:ascii="Tahoma" w:hAnsi="Tahoma" w:cs="Tahoma"/>
          <w:color w:val="auto"/>
          <w:sz w:val="18"/>
          <w:szCs w:val="18"/>
        </w:rPr>
        <w:t xml:space="preserve">ciągłości zatrudnienia </w:t>
      </w:r>
      <w:r w:rsidR="0045137C" w:rsidRPr="00267B2C">
        <w:rPr>
          <w:rFonts w:ascii="Tahoma" w:hAnsi="Tahoma" w:cs="Tahoma"/>
          <w:color w:val="auto"/>
          <w:sz w:val="18"/>
          <w:szCs w:val="18"/>
        </w:rPr>
        <w:t>przez okres co najmniej 12 miesięcy od dnia jego utworzenia (</w:t>
      </w:r>
      <w:r w:rsidR="00093B76" w:rsidRPr="00267B2C">
        <w:rPr>
          <w:rFonts w:ascii="Tahoma" w:hAnsi="Tahoma" w:cs="Tahoma"/>
          <w:color w:val="auto"/>
          <w:sz w:val="18"/>
          <w:szCs w:val="18"/>
        </w:rPr>
        <w:t>okres utrzymania miejsca pracy</w:t>
      </w:r>
      <w:r w:rsidR="0045137C" w:rsidRPr="00267B2C">
        <w:rPr>
          <w:rFonts w:ascii="Tahoma" w:hAnsi="Tahoma" w:cs="Tahoma"/>
          <w:color w:val="auto"/>
          <w:sz w:val="18"/>
          <w:szCs w:val="18"/>
        </w:rPr>
        <w:t>). Po okresie utrzymania miejsca pracy wymagane jest zachowanie okresu trwałości, który wynosi 6 miesięcy od zakończenia okresu utrzymania miejsca pracy (mierzone od momentu upływu okresu 12 miesięcy finansowania na utrzymanie miejsca pracy)</w:t>
      </w:r>
      <w:r w:rsidR="006E01D8" w:rsidRPr="00267B2C">
        <w:rPr>
          <w:rFonts w:ascii="Tahoma" w:hAnsi="Tahoma" w:cs="Tahoma"/>
          <w:color w:val="auto"/>
          <w:sz w:val="18"/>
          <w:szCs w:val="18"/>
        </w:rPr>
        <w:t xml:space="preserve"> z zastrzeżeniem</w:t>
      </w:r>
      <w:r w:rsidR="00BF010E">
        <w:rPr>
          <w:rFonts w:ascii="Tahoma" w:hAnsi="Tahoma" w:cs="Tahoma"/>
          <w:color w:val="auto"/>
          <w:sz w:val="18"/>
          <w:szCs w:val="18"/>
        </w:rPr>
        <w:t>,</w:t>
      </w:r>
      <w:r w:rsidR="006E01D8" w:rsidRPr="00267B2C">
        <w:rPr>
          <w:rFonts w:ascii="Tahoma" w:hAnsi="Tahoma" w:cs="Tahoma"/>
          <w:color w:val="auto"/>
          <w:sz w:val="18"/>
          <w:szCs w:val="18"/>
        </w:rPr>
        <w:t xml:space="preserve"> </w:t>
      </w:r>
      <w:r w:rsidR="003054BD" w:rsidRPr="00267B2C">
        <w:rPr>
          <w:rFonts w:ascii="Tahoma" w:hAnsi="Tahoma" w:cs="Tahoma"/>
          <w:color w:val="auto"/>
          <w:sz w:val="18"/>
          <w:szCs w:val="18"/>
        </w:rPr>
        <w:t xml:space="preserve">o których mowa </w:t>
      </w:r>
      <w:r w:rsidR="001D6C7D" w:rsidRPr="00267B2C">
        <w:rPr>
          <w:rFonts w:ascii="Tahoma" w:hAnsi="Tahoma" w:cs="Tahoma"/>
          <w:color w:val="auto"/>
          <w:sz w:val="18"/>
          <w:szCs w:val="18"/>
        </w:rPr>
        <w:t>w</w:t>
      </w:r>
      <w:r w:rsidR="003054BD" w:rsidRPr="00BF010E">
        <w:rPr>
          <w:rFonts w:ascii="Tahoma" w:hAnsi="Tahoma" w:cs="Tahoma"/>
          <w:color w:val="auto"/>
          <w:sz w:val="18"/>
          <w:szCs w:val="18"/>
        </w:rPr>
        <w:t> </w:t>
      </w:r>
      <w:r w:rsidR="001D6C7D" w:rsidRPr="00BF010E">
        <w:rPr>
          <w:rFonts w:ascii="Tahoma" w:hAnsi="Tahoma" w:cs="Tahoma"/>
          <w:color w:val="auto"/>
          <w:sz w:val="18"/>
          <w:szCs w:val="18"/>
        </w:rPr>
        <w:t>§</w:t>
      </w:r>
      <w:r w:rsidR="003054BD" w:rsidRPr="00BF010E">
        <w:rPr>
          <w:rFonts w:ascii="Tahoma" w:hAnsi="Tahoma" w:cs="Tahoma"/>
          <w:color w:val="auto"/>
          <w:sz w:val="18"/>
          <w:szCs w:val="18"/>
        </w:rPr>
        <w:t> </w:t>
      </w:r>
      <w:r w:rsidR="001D6C7D" w:rsidRPr="00BF010E">
        <w:rPr>
          <w:rFonts w:ascii="Tahoma" w:hAnsi="Tahoma" w:cs="Tahoma"/>
          <w:color w:val="auto"/>
          <w:sz w:val="18"/>
          <w:szCs w:val="18"/>
        </w:rPr>
        <w:t>4 ust. 2.</w:t>
      </w:r>
    </w:p>
    <w:p w14:paraId="6489144D" w14:textId="080A09D5" w:rsidR="00C33F73" w:rsidRPr="00267B2C" w:rsidRDefault="00AF5A50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Tahoma" w:hAnsi="Tahoma" w:cs="Tahoma"/>
          <w:color w:val="auto"/>
          <w:sz w:val="18"/>
          <w:szCs w:val="18"/>
        </w:rPr>
        <w:t xml:space="preserve">Okres wydatkowania wsparcia finansowego na utworzenie miejsc pracy ustala się na 3 miesiące od dnia </w:t>
      </w:r>
      <w:r w:rsidR="00652A0F" w:rsidRPr="00577D84">
        <w:rPr>
          <w:rFonts w:ascii="Tahoma" w:hAnsi="Tahoma" w:cs="Tahoma"/>
          <w:color w:val="auto"/>
          <w:sz w:val="18"/>
          <w:szCs w:val="18"/>
        </w:rPr>
        <w:t xml:space="preserve">wpływu </w:t>
      </w:r>
      <w:r w:rsidRPr="00577D84">
        <w:rPr>
          <w:rFonts w:ascii="Tahoma" w:hAnsi="Tahoma" w:cs="Tahoma"/>
          <w:color w:val="auto"/>
          <w:sz w:val="18"/>
          <w:szCs w:val="18"/>
        </w:rPr>
        <w:t xml:space="preserve"> </w:t>
      </w:r>
      <w:r w:rsidRPr="00267B2C">
        <w:rPr>
          <w:rFonts w:ascii="Tahoma" w:hAnsi="Tahoma" w:cs="Tahoma"/>
          <w:color w:val="auto"/>
          <w:sz w:val="18"/>
          <w:szCs w:val="18"/>
        </w:rPr>
        <w:t>środków finansowych</w:t>
      </w:r>
      <w:r w:rsidR="00652A0F" w:rsidRPr="00267B2C">
        <w:rPr>
          <w:rFonts w:ascii="Tahoma" w:hAnsi="Tahoma" w:cs="Tahoma"/>
          <w:color w:val="auto"/>
          <w:sz w:val="18"/>
          <w:szCs w:val="18"/>
        </w:rPr>
        <w:t xml:space="preserve"> na </w:t>
      </w:r>
      <w:r w:rsidR="00592FAD" w:rsidRPr="00267B2C">
        <w:rPr>
          <w:rFonts w:ascii="Tahoma" w:hAnsi="Tahoma" w:cs="Tahoma"/>
          <w:color w:val="auto"/>
          <w:sz w:val="18"/>
          <w:szCs w:val="18"/>
        </w:rPr>
        <w:t>rachunek</w:t>
      </w:r>
      <w:r w:rsidR="00E450CC" w:rsidRPr="00267B2C">
        <w:rPr>
          <w:rFonts w:ascii="Tahoma" w:hAnsi="Tahoma" w:cs="Tahoma"/>
          <w:color w:val="auto"/>
          <w:sz w:val="18"/>
          <w:szCs w:val="18"/>
        </w:rPr>
        <w:t xml:space="preserve"> Beneficjenta Pomocy</w:t>
      </w:r>
      <w:r w:rsidR="00B308E1" w:rsidRPr="00267B2C">
        <w:rPr>
          <w:rFonts w:ascii="Tahoma" w:hAnsi="Tahoma" w:cs="Tahoma"/>
          <w:color w:val="auto"/>
          <w:sz w:val="18"/>
          <w:szCs w:val="18"/>
        </w:rPr>
        <w:t>.</w:t>
      </w:r>
      <w:r w:rsidR="0048510A" w:rsidRPr="00267B2C">
        <w:rPr>
          <w:color w:val="auto"/>
        </w:rPr>
        <w:t xml:space="preserve"> </w:t>
      </w:r>
    </w:p>
    <w:p w14:paraId="79DCC422" w14:textId="77777777" w:rsidR="00C33F73" w:rsidRPr="00267B2C" w:rsidRDefault="00AF5A50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267B2C">
        <w:rPr>
          <w:rFonts w:ascii="Tahoma" w:hAnsi="Tahoma" w:cs="Tahoma"/>
          <w:color w:val="auto"/>
          <w:sz w:val="18"/>
          <w:szCs w:val="18"/>
        </w:rPr>
        <w:t xml:space="preserve">Termin zakończenia wydatkowania wsparcia finansowego może zostać przedłużony na wniosek Beneficjenta Pomocy, złożony do Operatora nie później niż w terminie 7 dni kalendarzowych przed dniem, w którym upływa termin zakończenia wydatkowania wsparcia finansowego. </w:t>
      </w:r>
    </w:p>
    <w:p w14:paraId="255D375A" w14:textId="03BDEFB8" w:rsidR="00C33F73" w:rsidRPr="00267B2C" w:rsidRDefault="00AF5A50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267B2C">
        <w:rPr>
          <w:rFonts w:ascii="Tahoma" w:hAnsi="Tahoma" w:cs="Tahoma"/>
          <w:color w:val="auto"/>
          <w:sz w:val="18"/>
          <w:szCs w:val="18"/>
        </w:rPr>
        <w:t>Operator podejmuje decyzję w sprawie przedłużenia bądź odmowy przedłużenia terminu, o którym mowa w</w:t>
      </w:r>
      <w:r w:rsidR="004D2C9F">
        <w:rPr>
          <w:rFonts w:ascii="Tahoma" w:hAnsi="Tahoma" w:cs="Tahoma"/>
          <w:color w:val="auto"/>
          <w:sz w:val="18"/>
          <w:szCs w:val="18"/>
        </w:rPr>
        <w:t> </w:t>
      </w:r>
      <w:r w:rsidRPr="00267B2C">
        <w:rPr>
          <w:rFonts w:ascii="Tahoma" w:hAnsi="Tahoma" w:cs="Tahoma"/>
          <w:color w:val="auto"/>
          <w:sz w:val="18"/>
          <w:szCs w:val="18"/>
        </w:rPr>
        <w:t>ust.</w:t>
      </w:r>
      <w:r w:rsidR="004D2C9F">
        <w:rPr>
          <w:rFonts w:ascii="Tahoma" w:hAnsi="Tahoma" w:cs="Tahoma"/>
          <w:color w:val="auto"/>
          <w:sz w:val="18"/>
          <w:szCs w:val="18"/>
        </w:rPr>
        <w:t> </w:t>
      </w:r>
      <w:r w:rsidRPr="00267B2C">
        <w:rPr>
          <w:rFonts w:ascii="Tahoma" w:hAnsi="Tahoma" w:cs="Tahoma"/>
          <w:color w:val="auto"/>
          <w:sz w:val="18"/>
          <w:szCs w:val="18"/>
        </w:rPr>
        <w:t>3, biorąc pod uwagę, czy na przebieg wydatkowania wsparcia finansowego wpłynęły okoliczności</w:t>
      </w:r>
      <w:r w:rsidR="00EE2504" w:rsidRPr="00267B2C">
        <w:rPr>
          <w:rFonts w:ascii="Tahoma" w:hAnsi="Tahoma" w:cs="Tahoma"/>
          <w:color w:val="auto"/>
          <w:sz w:val="18"/>
          <w:szCs w:val="18"/>
        </w:rPr>
        <w:t xml:space="preserve"> niezależne</w:t>
      </w:r>
      <w:r w:rsidRPr="00267B2C">
        <w:rPr>
          <w:rFonts w:ascii="Tahoma" w:hAnsi="Tahoma" w:cs="Tahoma"/>
          <w:color w:val="auto"/>
          <w:sz w:val="18"/>
          <w:szCs w:val="18"/>
        </w:rPr>
        <w:t xml:space="preserve"> </w:t>
      </w:r>
      <w:r w:rsidR="00EE2504" w:rsidRPr="00267B2C">
        <w:rPr>
          <w:rFonts w:ascii="Tahoma" w:hAnsi="Tahoma" w:cs="Tahoma"/>
          <w:color w:val="auto"/>
          <w:sz w:val="18"/>
          <w:szCs w:val="18"/>
        </w:rPr>
        <w:t xml:space="preserve">od </w:t>
      </w:r>
      <w:r w:rsidRPr="00267B2C">
        <w:rPr>
          <w:rFonts w:ascii="Tahoma" w:hAnsi="Tahoma" w:cs="Tahoma"/>
          <w:color w:val="auto"/>
          <w:sz w:val="18"/>
          <w:szCs w:val="18"/>
        </w:rPr>
        <w:t>Beneficjent</w:t>
      </w:r>
      <w:r w:rsidR="00EE2504" w:rsidRPr="00267B2C">
        <w:rPr>
          <w:rFonts w:ascii="Tahoma" w:hAnsi="Tahoma" w:cs="Tahoma"/>
          <w:color w:val="auto"/>
          <w:sz w:val="18"/>
          <w:szCs w:val="18"/>
        </w:rPr>
        <w:t>a</w:t>
      </w:r>
      <w:r w:rsidRPr="00267B2C">
        <w:rPr>
          <w:rFonts w:ascii="Tahoma" w:hAnsi="Tahoma" w:cs="Tahoma"/>
          <w:color w:val="auto"/>
          <w:sz w:val="18"/>
          <w:szCs w:val="18"/>
        </w:rPr>
        <w:t xml:space="preserve"> Pomocy.</w:t>
      </w:r>
    </w:p>
    <w:p w14:paraId="5E9CF96B" w14:textId="77777777" w:rsidR="00577D84" w:rsidRDefault="00AF5A50" w:rsidP="00267B2C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color w:val="FF0000"/>
          <w:sz w:val="18"/>
          <w:szCs w:val="18"/>
        </w:rPr>
      </w:pPr>
      <w:r w:rsidRPr="00267B2C">
        <w:rPr>
          <w:rFonts w:ascii="Tahoma" w:hAnsi="Tahoma" w:cs="Tahoma"/>
          <w:color w:val="auto"/>
          <w:sz w:val="18"/>
          <w:szCs w:val="18"/>
        </w:rPr>
        <w:t>W następstwie pozytywnego rozpatrzenia wniosku, o którym mowa w ust. 3 Operator przedłuża termin zakończenia wydatkowania wsparcia finansowego, o którym mowa w ust. 2</w:t>
      </w:r>
      <w:r w:rsidRPr="00A774A9">
        <w:rPr>
          <w:rFonts w:ascii="Tahoma" w:hAnsi="Tahoma" w:cs="Tahoma"/>
          <w:color w:val="FF0000"/>
          <w:sz w:val="18"/>
          <w:szCs w:val="18"/>
        </w:rPr>
        <w:t>.</w:t>
      </w:r>
    </w:p>
    <w:p w14:paraId="1C39C629" w14:textId="77777777" w:rsidR="00577D84" w:rsidRPr="00577D84" w:rsidRDefault="00577D84" w:rsidP="00577D84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color w:val="FF0000"/>
          <w:sz w:val="18"/>
          <w:szCs w:val="18"/>
        </w:rPr>
      </w:pPr>
      <w:r>
        <w:rPr>
          <w:rFonts w:ascii="Tahoma" w:hAnsi="Tahoma" w:cs="Tahoma"/>
          <w:color w:val="auto"/>
          <w:sz w:val="18"/>
          <w:szCs w:val="18"/>
        </w:rPr>
        <w:t>B</w:t>
      </w:r>
      <w:r w:rsidR="00AF5A50" w:rsidRPr="00267B2C">
        <w:rPr>
          <w:rFonts w:ascii="Tahoma" w:hAnsi="Tahoma" w:cs="Tahoma"/>
          <w:sz w:val="18"/>
          <w:szCs w:val="18"/>
        </w:rPr>
        <w:t>eneficjent Pomocy zobowiązuje się do wydatkowania wsparcia finansowego</w:t>
      </w:r>
      <w:r w:rsidR="00DE3133" w:rsidRPr="00267B2C">
        <w:rPr>
          <w:rFonts w:ascii="Tahoma" w:hAnsi="Tahoma" w:cs="Tahoma"/>
          <w:sz w:val="18"/>
          <w:szCs w:val="18"/>
        </w:rPr>
        <w:t xml:space="preserve"> </w:t>
      </w:r>
      <w:r w:rsidR="003269AE" w:rsidRPr="00577D84">
        <w:rPr>
          <w:rFonts w:ascii="Tahoma" w:hAnsi="Tahoma" w:cs="Tahoma"/>
          <w:color w:val="auto"/>
          <w:sz w:val="18"/>
          <w:szCs w:val="18"/>
        </w:rPr>
        <w:t>na utworzenie miejsc pracy</w:t>
      </w:r>
      <w:r w:rsidR="00AF5A50" w:rsidRPr="00267B2C">
        <w:rPr>
          <w:rFonts w:ascii="Tahoma" w:hAnsi="Tahoma" w:cs="Tahoma"/>
          <w:sz w:val="18"/>
          <w:szCs w:val="18"/>
        </w:rPr>
        <w:t xml:space="preserve"> zgodnie z </w:t>
      </w:r>
      <w:r w:rsidR="00AF5A50" w:rsidRPr="00267B2C">
        <w:rPr>
          <w:rFonts w:ascii="Tahoma" w:hAnsi="Tahoma" w:cs="Tahoma"/>
          <w:i/>
          <w:iCs/>
          <w:sz w:val="18"/>
          <w:szCs w:val="18"/>
        </w:rPr>
        <w:t>Zestawieniem nakładów początkowych</w:t>
      </w:r>
      <w:r w:rsidR="00AF5A50" w:rsidRPr="00267B2C">
        <w:rPr>
          <w:rFonts w:ascii="Tahoma" w:hAnsi="Tahoma" w:cs="Tahoma"/>
          <w:sz w:val="18"/>
          <w:szCs w:val="18"/>
        </w:rPr>
        <w:t xml:space="preserve"> (stanowiącym załącznik nr 1a do umowy) oraz postanowieniami niniejszej Umowy.</w:t>
      </w:r>
    </w:p>
    <w:p w14:paraId="177581C7" w14:textId="77777777" w:rsidR="00577D84" w:rsidRPr="00577D84" w:rsidRDefault="00AE2859" w:rsidP="00577D84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Tahoma" w:hAnsi="Tahoma" w:cs="Tahoma"/>
          <w:color w:val="auto"/>
          <w:sz w:val="18"/>
          <w:szCs w:val="18"/>
        </w:rPr>
        <w:t xml:space="preserve">Beneficjenta Pomocy </w:t>
      </w:r>
      <w:r w:rsidR="00E65CE5" w:rsidRPr="00577D84">
        <w:rPr>
          <w:rFonts w:ascii="Tahoma" w:hAnsi="Tahoma" w:cs="Tahoma"/>
          <w:color w:val="auto"/>
          <w:sz w:val="18"/>
          <w:szCs w:val="18"/>
        </w:rPr>
        <w:t>może dokonywać</w:t>
      </w:r>
      <w:r w:rsidRPr="00577D84">
        <w:rPr>
          <w:rFonts w:ascii="Tahoma" w:hAnsi="Tahoma" w:cs="Tahoma"/>
          <w:color w:val="auto"/>
          <w:sz w:val="18"/>
          <w:szCs w:val="18"/>
        </w:rPr>
        <w:t xml:space="preserve"> przesunięć pomiędzy poszczególnymi pozycjami wydatków ujętych w</w:t>
      </w:r>
      <w:r w:rsidR="00DD0CC3" w:rsidRPr="00577D84">
        <w:rPr>
          <w:rFonts w:ascii="Tahoma" w:hAnsi="Tahoma" w:cs="Tahoma"/>
          <w:color w:val="auto"/>
          <w:sz w:val="18"/>
          <w:szCs w:val="18"/>
        </w:rPr>
        <w:t> </w:t>
      </w:r>
      <w:r w:rsidRPr="00577D84">
        <w:rPr>
          <w:rFonts w:ascii="Tahoma" w:hAnsi="Tahoma" w:cs="Tahoma"/>
          <w:color w:val="auto"/>
          <w:sz w:val="18"/>
          <w:szCs w:val="18"/>
        </w:rPr>
        <w:t xml:space="preserve">zaakceptowanym przez Operatora </w:t>
      </w:r>
      <w:r w:rsidRPr="00577D84">
        <w:rPr>
          <w:rFonts w:ascii="Tahoma" w:hAnsi="Tahoma" w:cs="Tahoma"/>
          <w:i/>
          <w:iCs/>
          <w:color w:val="auto"/>
          <w:sz w:val="18"/>
          <w:szCs w:val="18"/>
        </w:rPr>
        <w:t>Zestawieniu nakładów początkowych</w:t>
      </w:r>
      <w:r w:rsidRPr="00577D84">
        <w:rPr>
          <w:rFonts w:ascii="Tahoma" w:hAnsi="Tahoma" w:cs="Tahoma"/>
          <w:color w:val="auto"/>
          <w:sz w:val="18"/>
          <w:szCs w:val="18"/>
        </w:rPr>
        <w:t xml:space="preserve"> do wysokości nieprzekraczającej 20% zakładanej wartości danego wydatku</w:t>
      </w:r>
      <w:r w:rsidR="00BB32AF" w:rsidRPr="00577D84">
        <w:rPr>
          <w:rFonts w:ascii="Tahoma" w:hAnsi="Tahoma" w:cs="Tahoma"/>
          <w:color w:val="auto"/>
          <w:sz w:val="18"/>
          <w:szCs w:val="18"/>
        </w:rPr>
        <w:t>.</w:t>
      </w:r>
      <w:r w:rsidR="000170E7" w:rsidRPr="00577D84">
        <w:rPr>
          <w:rFonts w:ascii="Tahoma" w:hAnsi="Tahoma" w:cs="Tahoma"/>
          <w:color w:val="auto"/>
          <w:sz w:val="18"/>
          <w:szCs w:val="18"/>
        </w:rPr>
        <w:t xml:space="preserve"> </w:t>
      </w:r>
      <w:r w:rsidR="000105A2" w:rsidRPr="00577D84">
        <w:rPr>
          <w:rFonts w:ascii="Tahoma" w:hAnsi="Tahoma" w:cs="Tahoma"/>
          <w:color w:val="auto"/>
          <w:sz w:val="18"/>
          <w:szCs w:val="18"/>
        </w:rPr>
        <w:t xml:space="preserve">O zmianach informuje Operatora </w:t>
      </w:r>
      <w:r w:rsidR="000170E7" w:rsidRPr="00577D84">
        <w:rPr>
          <w:rFonts w:ascii="Tahoma" w:hAnsi="Tahoma" w:cs="Tahoma"/>
          <w:color w:val="auto"/>
          <w:sz w:val="18"/>
          <w:szCs w:val="18"/>
        </w:rPr>
        <w:t xml:space="preserve">w terminie 7 dni kalendarzowych od dnia </w:t>
      </w:r>
      <w:r w:rsidR="008B5265" w:rsidRPr="00577D84">
        <w:rPr>
          <w:rFonts w:ascii="Tahoma" w:hAnsi="Tahoma" w:cs="Tahoma"/>
          <w:color w:val="auto"/>
          <w:sz w:val="18"/>
          <w:szCs w:val="18"/>
        </w:rPr>
        <w:t>ich wprowadzenia</w:t>
      </w:r>
      <w:r w:rsidR="000170E7" w:rsidRPr="00577D84">
        <w:rPr>
          <w:rFonts w:ascii="Tahoma" w:hAnsi="Tahoma" w:cs="Tahoma"/>
          <w:color w:val="auto"/>
          <w:sz w:val="18"/>
          <w:szCs w:val="18"/>
        </w:rPr>
        <w:t>.</w:t>
      </w:r>
    </w:p>
    <w:p w14:paraId="17B526D9" w14:textId="77777777" w:rsidR="00577D84" w:rsidRPr="00577D84" w:rsidRDefault="00BD644C" w:rsidP="00577D84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Tahoma" w:hAnsi="Tahoma" w:cs="Tahoma"/>
          <w:color w:val="auto"/>
          <w:sz w:val="18"/>
          <w:szCs w:val="18"/>
        </w:rPr>
        <w:t xml:space="preserve">Wprowadzenie innych zmian do </w:t>
      </w:r>
      <w:r w:rsidRPr="00577D84">
        <w:rPr>
          <w:rFonts w:ascii="Tahoma" w:hAnsi="Tahoma" w:cs="Tahoma"/>
          <w:i/>
          <w:iCs/>
          <w:color w:val="auto"/>
          <w:sz w:val="18"/>
          <w:szCs w:val="18"/>
        </w:rPr>
        <w:t>Zestawienia nakładów początkowych</w:t>
      </w:r>
      <w:r w:rsidRPr="00577D84">
        <w:rPr>
          <w:rFonts w:ascii="Tahoma" w:hAnsi="Tahoma" w:cs="Tahoma"/>
          <w:color w:val="auto"/>
          <w:sz w:val="18"/>
          <w:szCs w:val="18"/>
        </w:rPr>
        <w:t xml:space="preserve"> wymaga sporządzenia aneksu</w:t>
      </w:r>
      <w:r w:rsidR="00B27098" w:rsidRPr="00577D84">
        <w:rPr>
          <w:rFonts w:ascii="Tahoma" w:hAnsi="Tahoma" w:cs="Tahoma"/>
          <w:color w:val="auto"/>
          <w:sz w:val="18"/>
          <w:szCs w:val="18"/>
        </w:rPr>
        <w:t xml:space="preserve"> do umowy</w:t>
      </w:r>
      <w:r w:rsidR="00D703A8" w:rsidRPr="00577D84">
        <w:rPr>
          <w:rFonts w:ascii="Tahoma" w:hAnsi="Tahoma" w:cs="Tahoma"/>
          <w:color w:val="auto"/>
          <w:sz w:val="18"/>
          <w:szCs w:val="18"/>
        </w:rPr>
        <w:t>.</w:t>
      </w:r>
    </w:p>
    <w:p w14:paraId="3B209A3B" w14:textId="3E06211C" w:rsidR="00577D84" w:rsidRPr="00091C8E" w:rsidRDefault="009A0034" w:rsidP="00577D84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091C8E">
        <w:rPr>
          <w:rFonts w:ascii="Tahoma" w:hAnsi="Tahoma" w:cs="Tahoma"/>
          <w:color w:val="auto"/>
          <w:sz w:val="18"/>
          <w:szCs w:val="18"/>
        </w:rPr>
        <w:t xml:space="preserve">W terminie do 14 dni od </w:t>
      </w:r>
      <w:r w:rsidR="001B6292" w:rsidRPr="00091C8E">
        <w:rPr>
          <w:rFonts w:ascii="Tahoma" w:hAnsi="Tahoma" w:cs="Tahoma"/>
          <w:color w:val="auto"/>
          <w:sz w:val="18"/>
          <w:szCs w:val="18"/>
        </w:rPr>
        <w:t>dnia zakończenia okresu wydatkow</w:t>
      </w:r>
      <w:r w:rsidR="002F409F" w:rsidRPr="00091C8E">
        <w:rPr>
          <w:rFonts w:ascii="Tahoma" w:hAnsi="Tahoma" w:cs="Tahoma"/>
          <w:color w:val="auto"/>
          <w:sz w:val="18"/>
          <w:szCs w:val="18"/>
        </w:rPr>
        <w:t>a</w:t>
      </w:r>
      <w:r w:rsidR="001B6292" w:rsidRPr="00091C8E">
        <w:rPr>
          <w:rFonts w:ascii="Tahoma" w:hAnsi="Tahoma" w:cs="Tahoma"/>
          <w:color w:val="auto"/>
          <w:sz w:val="18"/>
          <w:szCs w:val="18"/>
        </w:rPr>
        <w:t xml:space="preserve">nia </w:t>
      </w:r>
      <w:r w:rsidR="002F409F" w:rsidRPr="00091C8E">
        <w:rPr>
          <w:rFonts w:ascii="Tahoma" w:hAnsi="Tahoma" w:cs="Tahoma"/>
          <w:color w:val="auto"/>
          <w:sz w:val="18"/>
          <w:szCs w:val="18"/>
        </w:rPr>
        <w:t xml:space="preserve">wsparcia finansowego na utworzenie miejsc pracy </w:t>
      </w:r>
      <w:r w:rsidR="001B6292" w:rsidRPr="00091C8E">
        <w:rPr>
          <w:rFonts w:ascii="Tahoma" w:hAnsi="Tahoma" w:cs="Tahoma"/>
          <w:color w:val="auto"/>
          <w:sz w:val="18"/>
          <w:szCs w:val="18"/>
        </w:rPr>
        <w:t xml:space="preserve">o którym mowa w </w:t>
      </w:r>
      <w:r w:rsidR="002F409F" w:rsidRPr="00091C8E">
        <w:rPr>
          <w:rFonts w:ascii="Tahoma" w:hAnsi="Tahoma" w:cs="Tahoma"/>
          <w:color w:val="auto"/>
          <w:sz w:val="18"/>
          <w:szCs w:val="18"/>
        </w:rPr>
        <w:t xml:space="preserve"> </w:t>
      </w:r>
      <w:r w:rsidR="00AA255B" w:rsidRPr="00091C8E">
        <w:rPr>
          <w:rFonts w:ascii="Tahoma" w:hAnsi="Tahoma" w:cs="Tahoma"/>
          <w:color w:val="auto"/>
          <w:sz w:val="18"/>
          <w:szCs w:val="18"/>
        </w:rPr>
        <w:t>§ 3</w:t>
      </w:r>
      <w:r w:rsidR="00913001" w:rsidRPr="00091C8E">
        <w:rPr>
          <w:rFonts w:ascii="Tahoma" w:hAnsi="Tahoma" w:cs="Tahoma"/>
          <w:color w:val="auto"/>
          <w:sz w:val="18"/>
          <w:szCs w:val="18"/>
        </w:rPr>
        <w:t xml:space="preserve"> </w:t>
      </w:r>
      <w:r w:rsidR="00AA255B" w:rsidRPr="00091C8E">
        <w:rPr>
          <w:rFonts w:ascii="Tahoma" w:hAnsi="Tahoma" w:cs="Tahoma"/>
          <w:color w:val="auto"/>
          <w:sz w:val="18"/>
          <w:szCs w:val="18"/>
        </w:rPr>
        <w:t>us</w:t>
      </w:r>
      <w:r w:rsidR="002F409F" w:rsidRPr="00091C8E">
        <w:rPr>
          <w:rFonts w:ascii="Tahoma" w:hAnsi="Tahoma" w:cs="Tahoma"/>
          <w:color w:val="auto"/>
          <w:sz w:val="18"/>
          <w:szCs w:val="18"/>
        </w:rPr>
        <w:t xml:space="preserve">t. 2 </w:t>
      </w:r>
      <w:r w:rsidR="00AA255B" w:rsidRPr="00091C8E">
        <w:rPr>
          <w:rFonts w:ascii="Tahoma" w:hAnsi="Tahoma" w:cs="Tahoma"/>
          <w:color w:val="auto"/>
          <w:sz w:val="18"/>
          <w:szCs w:val="18"/>
        </w:rPr>
        <w:t>i</w:t>
      </w:r>
      <w:r w:rsidR="00AC3CDF" w:rsidRPr="00091C8E">
        <w:rPr>
          <w:rFonts w:ascii="Tahoma" w:hAnsi="Tahoma" w:cs="Tahoma"/>
          <w:color w:val="auto"/>
          <w:sz w:val="18"/>
          <w:szCs w:val="18"/>
        </w:rPr>
        <w:t xml:space="preserve"> </w:t>
      </w:r>
      <w:r w:rsidR="00AA255B" w:rsidRPr="00091C8E">
        <w:rPr>
          <w:rFonts w:ascii="Tahoma" w:hAnsi="Tahoma" w:cs="Tahoma"/>
          <w:color w:val="auto"/>
          <w:sz w:val="18"/>
          <w:szCs w:val="18"/>
        </w:rPr>
        <w:t>4</w:t>
      </w:r>
      <w:r w:rsidR="00913001" w:rsidRPr="00091C8E">
        <w:rPr>
          <w:rFonts w:ascii="Tahoma" w:hAnsi="Tahoma" w:cs="Tahoma"/>
          <w:color w:val="auto"/>
          <w:sz w:val="18"/>
          <w:szCs w:val="18"/>
        </w:rPr>
        <w:t xml:space="preserve"> Beneficjent </w:t>
      </w:r>
      <w:r w:rsidR="00986E95" w:rsidRPr="00091C8E">
        <w:rPr>
          <w:rFonts w:ascii="Tahoma" w:hAnsi="Tahoma" w:cs="Tahoma"/>
          <w:color w:val="auto"/>
          <w:sz w:val="18"/>
          <w:szCs w:val="18"/>
        </w:rPr>
        <w:t>P</w:t>
      </w:r>
      <w:r w:rsidR="00913001" w:rsidRPr="00091C8E">
        <w:rPr>
          <w:rFonts w:ascii="Tahoma" w:hAnsi="Tahoma" w:cs="Tahoma"/>
          <w:color w:val="auto"/>
          <w:sz w:val="18"/>
          <w:szCs w:val="18"/>
        </w:rPr>
        <w:t xml:space="preserve">omocy </w:t>
      </w:r>
      <w:r w:rsidR="00396DEE" w:rsidRPr="00091C8E">
        <w:rPr>
          <w:rFonts w:ascii="Tahoma" w:hAnsi="Tahoma" w:cs="Tahoma"/>
          <w:color w:val="auto"/>
          <w:sz w:val="18"/>
          <w:szCs w:val="18"/>
        </w:rPr>
        <w:t xml:space="preserve">przedkłada Operatorowi </w:t>
      </w:r>
      <w:r w:rsidR="00B60E6B" w:rsidRPr="00091C8E">
        <w:rPr>
          <w:rFonts w:ascii="Tahoma" w:hAnsi="Tahoma" w:cs="Tahoma"/>
          <w:color w:val="auto"/>
          <w:sz w:val="18"/>
          <w:szCs w:val="18"/>
        </w:rPr>
        <w:t xml:space="preserve">oświadczenie </w:t>
      </w:r>
      <w:r w:rsidR="00B424E1" w:rsidRPr="00091C8E">
        <w:rPr>
          <w:rFonts w:ascii="Tahoma" w:hAnsi="Tahoma" w:cs="Tahoma"/>
          <w:color w:val="auto"/>
          <w:sz w:val="18"/>
          <w:szCs w:val="18"/>
        </w:rPr>
        <w:t>o prawidłow</w:t>
      </w:r>
      <w:r w:rsidR="002B6506" w:rsidRPr="00091C8E">
        <w:rPr>
          <w:rFonts w:ascii="Tahoma" w:hAnsi="Tahoma" w:cs="Tahoma"/>
          <w:color w:val="auto"/>
          <w:sz w:val="18"/>
          <w:szCs w:val="18"/>
        </w:rPr>
        <w:t>ym, zgodnym z umową</w:t>
      </w:r>
      <w:r w:rsidR="00584CBD" w:rsidRPr="00091C8E">
        <w:rPr>
          <w:rFonts w:ascii="Tahoma" w:hAnsi="Tahoma" w:cs="Tahoma"/>
          <w:color w:val="auto"/>
          <w:sz w:val="18"/>
          <w:szCs w:val="18"/>
        </w:rPr>
        <w:t>,</w:t>
      </w:r>
      <w:r w:rsidR="002B6506" w:rsidRPr="00091C8E">
        <w:rPr>
          <w:rFonts w:ascii="Tahoma" w:hAnsi="Tahoma" w:cs="Tahoma"/>
          <w:color w:val="auto"/>
          <w:sz w:val="18"/>
          <w:szCs w:val="18"/>
        </w:rPr>
        <w:t xml:space="preserve"> wydatkowaniu wsparcia finansowego na utworzenie miejsc</w:t>
      </w:r>
      <w:r w:rsidR="00B424E1" w:rsidRPr="00091C8E">
        <w:rPr>
          <w:rFonts w:ascii="Tahoma" w:hAnsi="Tahoma" w:cs="Tahoma"/>
          <w:color w:val="auto"/>
          <w:sz w:val="18"/>
          <w:szCs w:val="18"/>
        </w:rPr>
        <w:t xml:space="preserve"> </w:t>
      </w:r>
      <w:r w:rsidR="00E47C8C" w:rsidRPr="00091C8E">
        <w:rPr>
          <w:rFonts w:ascii="Tahoma" w:hAnsi="Tahoma" w:cs="Tahoma"/>
          <w:color w:val="auto"/>
          <w:sz w:val="18"/>
          <w:szCs w:val="18"/>
        </w:rPr>
        <w:t>wraz z</w:t>
      </w:r>
      <w:r w:rsidR="00396DEE" w:rsidRPr="00091C8E">
        <w:rPr>
          <w:rFonts w:ascii="Tahoma" w:hAnsi="Tahoma" w:cs="Tahoma"/>
          <w:color w:val="auto"/>
          <w:sz w:val="18"/>
          <w:szCs w:val="18"/>
        </w:rPr>
        <w:t xml:space="preserve"> zestawienie</w:t>
      </w:r>
      <w:r w:rsidR="00E47C8C" w:rsidRPr="00091C8E">
        <w:rPr>
          <w:rFonts w:ascii="Tahoma" w:hAnsi="Tahoma" w:cs="Tahoma"/>
          <w:color w:val="auto"/>
          <w:sz w:val="18"/>
          <w:szCs w:val="18"/>
        </w:rPr>
        <w:t>m</w:t>
      </w:r>
      <w:r w:rsidR="00396DEE" w:rsidRPr="00091C8E">
        <w:rPr>
          <w:rFonts w:ascii="Tahoma" w:hAnsi="Tahoma" w:cs="Tahoma"/>
          <w:color w:val="auto"/>
          <w:sz w:val="18"/>
          <w:szCs w:val="18"/>
        </w:rPr>
        <w:t xml:space="preserve"> dokonanych wydatków</w:t>
      </w:r>
      <w:r w:rsidR="00E47C8C" w:rsidRPr="00091C8E">
        <w:rPr>
          <w:rFonts w:ascii="Tahoma" w:hAnsi="Tahoma" w:cs="Tahoma"/>
          <w:color w:val="auto"/>
          <w:sz w:val="18"/>
          <w:szCs w:val="18"/>
        </w:rPr>
        <w:t xml:space="preserve"> </w:t>
      </w:r>
      <w:r w:rsidR="000279B3" w:rsidRPr="00091C8E">
        <w:rPr>
          <w:rFonts w:ascii="Tahoma" w:hAnsi="Tahoma" w:cs="Tahoma"/>
          <w:color w:val="auto"/>
          <w:sz w:val="18"/>
          <w:szCs w:val="18"/>
        </w:rPr>
        <w:t xml:space="preserve">obejmującym </w:t>
      </w:r>
      <w:r w:rsidR="004717E5" w:rsidRPr="00091C8E">
        <w:rPr>
          <w:rFonts w:ascii="Tahoma" w:hAnsi="Tahoma" w:cs="Tahoma"/>
          <w:color w:val="auto"/>
          <w:sz w:val="18"/>
          <w:szCs w:val="18"/>
        </w:rPr>
        <w:t xml:space="preserve">co najmniej następujące informacje: </w:t>
      </w:r>
      <w:r w:rsidR="00252EAE" w:rsidRPr="00091C8E">
        <w:rPr>
          <w:rFonts w:ascii="Tahoma" w:hAnsi="Tahoma" w:cs="Tahoma"/>
          <w:color w:val="auto"/>
          <w:sz w:val="18"/>
          <w:szCs w:val="18"/>
        </w:rPr>
        <w:t>przedmiot</w:t>
      </w:r>
      <w:r w:rsidR="008B4896" w:rsidRPr="00091C8E">
        <w:rPr>
          <w:rFonts w:ascii="Tahoma" w:hAnsi="Tahoma" w:cs="Tahoma"/>
          <w:color w:val="auto"/>
          <w:sz w:val="18"/>
          <w:szCs w:val="18"/>
        </w:rPr>
        <w:t xml:space="preserve"> zakupu</w:t>
      </w:r>
      <w:r w:rsidR="00252EAE" w:rsidRPr="00091C8E">
        <w:rPr>
          <w:rFonts w:ascii="Tahoma" w:hAnsi="Tahoma" w:cs="Tahoma"/>
          <w:color w:val="auto"/>
          <w:sz w:val="18"/>
          <w:szCs w:val="18"/>
        </w:rPr>
        <w:t>, wartość netto i brutto, datę zakupu i datę</w:t>
      </w:r>
      <w:r w:rsidR="008B4896" w:rsidRPr="00091C8E">
        <w:rPr>
          <w:rFonts w:ascii="Tahoma" w:hAnsi="Tahoma" w:cs="Tahoma"/>
          <w:color w:val="auto"/>
          <w:sz w:val="18"/>
          <w:szCs w:val="18"/>
        </w:rPr>
        <w:t>/daty</w:t>
      </w:r>
      <w:r w:rsidR="00252EAE" w:rsidRPr="00091C8E">
        <w:rPr>
          <w:rFonts w:ascii="Tahoma" w:hAnsi="Tahoma" w:cs="Tahoma"/>
          <w:color w:val="auto"/>
          <w:sz w:val="18"/>
          <w:szCs w:val="18"/>
        </w:rPr>
        <w:t xml:space="preserve"> płatności</w:t>
      </w:r>
      <w:r w:rsidR="00396DEE" w:rsidRPr="00091C8E">
        <w:rPr>
          <w:rFonts w:ascii="Tahoma" w:hAnsi="Tahoma" w:cs="Tahoma"/>
          <w:color w:val="auto"/>
          <w:sz w:val="18"/>
          <w:szCs w:val="18"/>
        </w:rPr>
        <w:t xml:space="preserve">. </w:t>
      </w:r>
    </w:p>
    <w:p w14:paraId="153BD53D" w14:textId="1C35C8DC" w:rsidR="00577D84" w:rsidRPr="00091C8E" w:rsidRDefault="00402978" w:rsidP="00577D84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091C8E">
        <w:rPr>
          <w:rFonts w:ascii="Tahoma" w:hAnsi="Tahoma" w:cs="Tahoma"/>
          <w:color w:val="auto"/>
          <w:sz w:val="18"/>
          <w:szCs w:val="18"/>
        </w:rPr>
        <w:t>W</w:t>
      </w:r>
      <w:r w:rsidR="006A2C60" w:rsidRPr="00091C8E">
        <w:rPr>
          <w:rFonts w:ascii="Tahoma" w:hAnsi="Tahoma" w:cs="Tahoma"/>
          <w:color w:val="auto"/>
          <w:sz w:val="18"/>
          <w:szCs w:val="18"/>
        </w:rPr>
        <w:t xml:space="preserve"> trakcie kontroli w siedzibie Beneficjenta Pomocy</w:t>
      </w:r>
      <w:r w:rsidRPr="00091C8E">
        <w:rPr>
          <w:rFonts w:ascii="Tahoma" w:hAnsi="Tahoma" w:cs="Tahoma"/>
          <w:color w:val="auto"/>
          <w:sz w:val="18"/>
          <w:szCs w:val="18"/>
        </w:rPr>
        <w:t xml:space="preserve"> Operator</w:t>
      </w:r>
      <w:r w:rsidR="006A2C60" w:rsidRPr="00091C8E">
        <w:rPr>
          <w:rFonts w:ascii="Tahoma" w:hAnsi="Tahoma" w:cs="Tahoma"/>
          <w:color w:val="auto"/>
          <w:sz w:val="18"/>
          <w:szCs w:val="18"/>
        </w:rPr>
        <w:t xml:space="preserve"> </w:t>
      </w:r>
      <w:r w:rsidR="00753B2A" w:rsidRPr="00091C8E">
        <w:rPr>
          <w:rFonts w:ascii="Tahoma" w:hAnsi="Tahoma" w:cs="Tahoma"/>
          <w:color w:val="auto"/>
          <w:sz w:val="18"/>
          <w:szCs w:val="18"/>
        </w:rPr>
        <w:t xml:space="preserve">może </w:t>
      </w:r>
      <w:r w:rsidR="00631BC6" w:rsidRPr="00091C8E">
        <w:rPr>
          <w:rFonts w:ascii="Tahoma" w:hAnsi="Tahoma" w:cs="Tahoma"/>
          <w:color w:val="auto"/>
          <w:sz w:val="18"/>
          <w:szCs w:val="18"/>
        </w:rPr>
        <w:t>sprawdz</w:t>
      </w:r>
      <w:r w:rsidR="0033653F" w:rsidRPr="00091C8E">
        <w:rPr>
          <w:rFonts w:ascii="Tahoma" w:hAnsi="Tahoma" w:cs="Tahoma"/>
          <w:color w:val="auto"/>
          <w:sz w:val="18"/>
          <w:szCs w:val="18"/>
        </w:rPr>
        <w:t>ić</w:t>
      </w:r>
      <w:r w:rsidR="00631BC6" w:rsidRPr="00091C8E">
        <w:rPr>
          <w:rFonts w:ascii="Tahoma" w:hAnsi="Tahoma" w:cs="Tahoma"/>
          <w:color w:val="auto"/>
          <w:sz w:val="18"/>
          <w:szCs w:val="18"/>
        </w:rPr>
        <w:t xml:space="preserve"> prawidłowość wydatkowania</w:t>
      </w:r>
      <w:r w:rsidR="00AD3E31" w:rsidRPr="00091C8E">
        <w:rPr>
          <w:rFonts w:ascii="Tahoma" w:hAnsi="Tahoma" w:cs="Tahoma"/>
          <w:color w:val="auto"/>
          <w:sz w:val="18"/>
          <w:szCs w:val="18"/>
        </w:rPr>
        <w:t>,</w:t>
      </w:r>
      <w:r w:rsidR="00631BC6" w:rsidRPr="00091C8E">
        <w:rPr>
          <w:rFonts w:ascii="Tahoma" w:hAnsi="Tahoma" w:cs="Tahoma"/>
          <w:color w:val="auto"/>
          <w:sz w:val="18"/>
          <w:szCs w:val="18"/>
        </w:rPr>
        <w:t xml:space="preserve"> o</w:t>
      </w:r>
      <w:r w:rsidR="006051C4" w:rsidRPr="00091C8E">
        <w:rPr>
          <w:rFonts w:ascii="Tahoma" w:hAnsi="Tahoma" w:cs="Tahoma"/>
          <w:color w:val="auto"/>
          <w:sz w:val="18"/>
          <w:szCs w:val="18"/>
        </w:rPr>
        <w:t> </w:t>
      </w:r>
      <w:r w:rsidR="00631BC6" w:rsidRPr="00091C8E">
        <w:rPr>
          <w:rFonts w:ascii="Tahoma" w:hAnsi="Tahoma" w:cs="Tahoma"/>
          <w:color w:val="auto"/>
          <w:sz w:val="18"/>
          <w:szCs w:val="18"/>
        </w:rPr>
        <w:t>której mowa w ust. 6</w:t>
      </w:r>
      <w:r w:rsidR="00AD3E31" w:rsidRPr="00091C8E">
        <w:rPr>
          <w:rFonts w:ascii="Tahoma" w:hAnsi="Tahoma" w:cs="Tahoma"/>
          <w:color w:val="auto"/>
          <w:sz w:val="18"/>
          <w:szCs w:val="18"/>
        </w:rPr>
        <w:t>,</w:t>
      </w:r>
      <w:r w:rsidR="0033653F" w:rsidRPr="00091C8E">
        <w:rPr>
          <w:rFonts w:ascii="Tahoma" w:hAnsi="Tahoma" w:cs="Tahoma"/>
          <w:color w:val="auto"/>
          <w:sz w:val="18"/>
          <w:szCs w:val="18"/>
        </w:rPr>
        <w:t xml:space="preserve"> i z</w:t>
      </w:r>
      <w:r w:rsidR="004B1B03" w:rsidRPr="00091C8E">
        <w:rPr>
          <w:rFonts w:ascii="Tahoma" w:hAnsi="Tahoma" w:cs="Tahoma"/>
          <w:color w:val="auto"/>
          <w:sz w:val="18"/>
          <w:szCs w:val="18"/>
        </w:rPr>
        <w:t xml:space="preserve">weryfikować </w:t>
      </w:r>
      <w:r w:rsidR="00031813" w:rsidRPr="00091C8E">
        <w:rPr>
          <w:rFonts w:ascii="Tahoma" w:hAnsi="Tahoma" w:cs="Tahoma"/>
          <w:color w:val="auto"/>
          <w:sz w:val="18"/>
          <w:szCs w:val="18"/>
        </w:rPr>
        <w:t>oświadczeni</w:t>
      </w:r>
      <w:r w:rsidR="006A2C60" w:rsidRPr="00091C8E">
        <w:rPr>
          <w:rFonts w:ascii="Tahoma" w:hAnsi="Tahoma" w:cs="Tahoma"/>
          <w:color w:val="auto"/>
          <w:sz w:val="18"/>
          <w:szCs w:val="18"/>
        </w:rPr>
        <w:t>e</w:t>
      </w:r>
      <w:r w:rsidR="009372BD" w:rsidRPr="00091C8E">
        <w:rPr>
          <w:rFonts w:ascii="Tahoma" w:hAnsi="Tahoma" w:cs="Tahoma"/>
          <w:color w:val="auto"/>
          <w:sz w:val="18"/>
          <w:szCs w:val="18"/>
        </w:rPr>
        <w:t>,</w:t>
      </w:r>
      <w:r w:rsidR="00031813" w:rsidRPr="00091C8E">
        <w:rPr>
          <w:rFonts w:ascii="Tahoma" w:hAnsi="Tahoma" w:cs="Tahoma"/>
          <w:color w:val="auto"/>
          <w:sz w:val="18"/>
          <w:szCs w:val="18"/>
        </w:rPr>
        <w:t xml:space="preserve"> o którym mowa w ust. </w:t>
      </w:r>
      <w:r w:rsidR="006A2C60" w:rsidRPr="00091C8E">
        <w:rPr>
          <w:rFonts w:ascii="Tahoma" w:hAnsi="Tahoma" w:cs="Tahoma"/>
          <w:color w:val="auto"/>
          <w:sz w:val="18"/>
          <w:szCs w:val="18"/>
        </w:rPr>
        <w:t>9</w:t>
      </w:r>
      <w:r w:rsidR="00F104B1" w:rsidRPr="00091C8E">
        <w:rPr>
          <w:rFonts w:ascii="Tahoma" w:hAnsi="Tahoma" w:cs="Tahoma"/>
          <w:color w:val="auto"/>
          <w:sz w:val="18"/>
          <w:szCs w:val="18"/>
        </w:rPr>
        <w:t xml:space="preserve">. </w:t>
      </w:r>
    </w:p>
    <w:p w14:paraId="49E002CE" w14:textId="43B32021" w:rsidR="00577D84" w:rsidRDefault="00F104B1" w:rsidP="00577D84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Tahoma" w:hAnsi="Tahoma" w:cs="Tahoma"/>
          <w:color w:val="auto"/>
          <w:sz w:val="18"/>
          <w:szCs w:val="18"/>
        </w:rPr>
        <w:t xml:space="preserve">W przypadku stwierdzenia, że </w:t>
      </w:r>
      <w:r w:rsidR="00BF0F06" w:rsidRPr="00577D84">
        <w:rPr>
          <w:rFonts w:ascii="Tahoma" w:hAnsi="Tahoma" w:cs="Tahoma"/>
          <w:color w:val="auto"/>
          <w:sz w:val="18"/>
          <w:szCs w:val="18"/>
        </w:rPr>
        <w:t xml:space="preserve">środki przekazane </w:t>
      </w:r>
      <w:r w:rsidR="004D260F" w:rsidRPr="00577D84">
        <w:rPr>
          <w:rFonts w:ascii="Tahoma" w:hAnsi="Tahoma" w:cs="Tahoma"/>
          <w:color w:val="auto"/>
          <w:sz w:val="18"/>
          <w:szCs w:val="18"/>
        </w:rPr>
        <w:t>Beneficjentowi</w:t>
      </w:r>
      <w:r w:rsidR="00BF0F06" w:rsidRPr="00577D84">
        <w:rPr>
          <w:rFonts w:ascii="Tahoma" w:hAnsi="Tahoma" w:cs="Tahoma"/>
          <w:color w:val="auto"/>
          <w:sz w:val="18"/>
          <w:szCs w:val="18"/>
        </w:rPr>
        <w:t xml:space="preserve"> Pomocy </w:t>
      </w:r>
      <w:r w:rsidR="00176731" w:rsidRPr="00577D84">
        <w:rPr>
          <w:rFonts w:ascii="Tahoma" w:hAnsi="Tahoma" w:cs="Tahoma"/>
          <w:color w:val="auto"/>
          <w:sz w:val="18"/>
          <w:szCs w:val="18"/>
        </w:rPr>
        <w:t>z tytułu wsparcia finansowego na utworzenie miejsc pracy zostały wykorzystane niezgodnie z przeznaczeniem</w:t>
      </w:r>
      <w:r w:rsidR="004D260F" w:rsidRPr="00577D84">
        <w:rPr>
          <w:rFonts w:ascii="Tahoma" w:hAnsi="Tahoma" w:cs="Tahoma"/>
          <w:color w:val="auto"/>
          <w:sz w:val="18"/>
          <w:szCs w:val="18"/>
        </w:rPr>
        <w:t xml:space="preserve"> </w:t>
      </w:r>
      <w:r w:rsidR="00143668" w:rsidRPr="00577D84">
        <w:rPr>
          <w:rFonts w:ascii="Tahoma" w:hAnsi="Tahoma" w:cs="Tahoma"/>
          <w:color w:val="auto"/>
          <w:sz w:val="18"/>
          <w:szCs w:val="18"/>
        </w:rPr>
        <w:t xml:space="preserve">lub naruszono </w:t>
      </w:r>
      <w:r w:rsidR="00F51EEC" w:rsidRPr="00577D84">
        <w:rPr>
          <w:rFonts w:ascii="Tahoma" w:hAnsi="Tahoma" w:cs="Tahoma"/>
          <w:color w:val="auto"/>
          <w:sz w:val="18"/>
          <w:szCs w:val="18"/>
        </w:rPr>
        <w:t xml:space="preserve">inne </w:t>
      </w:r>
      <w:r w:rsidR="00143668" w:rsidRPr="00577D84">
        <w:rPr>
          <w:rFonts w:ascii="Tahoma" w:hAnsi="Tahoma" w:cs="Tahoma"/>
          <w:color w:val="auto"/>
          <w:sz w:val="18"/>
          <w:szCs w:val="18"/>
        </w:rPr>
        <w:t>warunki umowy</w:t>
      </w:r>
      <w:r w:rsidR="00C94176" w:rsidRPr="00577D84">
        <w:rPr>
          <w:rFonts w:ascii="Tahoma" w:hAnsi="Tahoma" w:cs="Tahoma"/>
          <w:color w:val="auto"/>
          <w:sz w:val="18"/>
          <w:szCs w:val="18"/>
        </w:rPr>
        <w:t>,</w:t>
      </w:r>
      <w:r w:rsidR="00143668" w:rsidRPr="00577D84">
        <w:rPr>
          <w:rFonts w:ascii="Tahoma" w:hAnsi="Tahoma" w:cs="Tahoma"/>
          <w:color w:val="auto"/>
          <w:sz w:val="18"/>
          <w:szCs w:val="18"/>
        </w:rPr>
        <w:t xml:space="preserve"> </w:t>
      </w:r>
      <w:r w:rsidR="00F51EEC" w:rsidRPr="00577D84">
        <w:rPr>
          <w:rFonts w:ascii="Tahoma" w:hAnsi="Tahoma" w:cs="Tahoma"/>
          <w:color w:val="auto"/>
          <w:sz w:val="18"/>
          <w:szCs w:val="18"/>
        </w:rPr>
        <w:lastRenderedPageBreak/>
        <w:t xml:space="preserve">Operator </w:t>
      </w:r>
      <w:r w:rsidR="00DA5D20" w:rsidRPr="00577D84">
        <w:rPr>
          <w:rFonts w:ascii="Tahoma" w:hAnsi="Tahoma" w:cs="Tahoma"/>
          <w:color w:val="auto"/>
          <w:sz w:val="18"/>
          <w:szCs w:val="18"/>
        </w:rPr>
        <w:t xml:space="preserve">wzywa Beneficjenta </w:t>
      </w:r>
      <w:r w:rsidR="00750D70">
        <w:rPr>
          <w:rFonts w:ascii="Tahoma" w:hAnsi="Tahoma" w:cs="Tahoma"/>
          <w:color w:val="auto"/>
          <w:sz w:val="18"/>
          <w:szCs w:val="18"/>
        </w:rPr>
        <w:t>P</w:t>
      </w:r>
      <w:r w:rsidR="00DA5D20" w:rsidRPr="00577D84">
        <w:rPr>
          <w:rFonts w:ascii="Tahoma" w:hAnsi="Tahoma" w:cs="Tahoma"/>
          <w:color w:val="auto"/>
          <w:sz w:val="18"/>
          <w:szCs w:val="18"/>
        </w:rPr>
        <w:t xml:space="preserve">omocy do </w:t>
      </w:r>
      <w:r w:rsidR="00011FCB" w:rsidRPr="00577D84">
        <w:rPr>
          <w:rFonts w:ascii="Tahoma" w:hAnsi="Tahoma" w:cs="Tahoma"/>
          <w:color w:val="auto"/>
          <w:sz w:val="18"/>
          <w:szCs w:val="18"/>
        </w:rPr>
        <w:t xml:space="preserve">zwrotu otrzymanych środków </w:t>
      </w:r>
      <w:r w:rsidR="0057321D" w:rsidRPr="00577D84">
        <w:rPr>
          <w:rFonts w:ascii="Tahoma" w:hAnsi="Tahoma" w:cs="Tahoma"/>
          <w:color w:val="auto"/>
          <w:sz w:val="18"/>
          <w:szCs w:val="18"/>
        </w:rPr>
        <w:t xml:space="preserve">(lub ich części) </w:t>
      </w:r>
      <w:r w:rsidR="00011FCB" w:rsidRPr="00577D84">
        <w:rPr>
          <w:rFonts w:ascii="Tahoma" w:hAnsi="Tahoma" w:cs="Tahoma"/>
          <w:color w:val="auto"/>
          <w:sz w:val="18"/>
          <w:szCs w:val="18"/>
        </w:rPr>
        <w:t>wraz z należnymi odsetkami</w:t>
      </w:r>
      <w:r w:rsidR="00F12DC4" w:rsidRPr="00577D84">
        <w:rPr>
          <w:rFonts w:ascii="Tahoma" w:hAnsi="Tahoma" w:cs="Tahoma"/>
          <w:color w:val="auto"/>
          <w:sz w:val="18"/>
          <w:szCs w:val="18"/>
        </w:rPr>
        <w:t xml:space="preserve">. Zasady zwrotu środków </w:t>
      </w:r>
      <w:r w:rsidR="0057321D" w:rsidRPr="00577D84">
        <w:rPr>
          <w:rFonts w:ascii="Tahoma" w:hAnsi="Tahoma" w:cs="Tahoma"/>
          <w:color w:val="auto"/>
          <w:sz w:val="18"/>
          <w:szCs w:val="18"/>
        </w:rPr>
        <w:t>określ</w:t>
      </w:r>
      <w:r w:rsidR="0069615A" w:rsidRPr="00577D84">
        <w:rPr>
          <w:rFonts w:ascii="Tahoma" w:hAnsi="Tahoma" w:cs="Tahoma"/>
          <w:color w:val="auto"/>
          <w:sz w:val="18"/>
          <w:szCs w:val="18"/>
        </w:rPr>
        <w:t>a</w:t>
      </w:r>
      <w:r w:rsidR="0057321D" w:rsidRPr="00577D84">
        <w:rPr>
          <w:rFonts w:ascii="Tahoma" w:hAnsi="Tahoma" w:cs="Tahoma"/>
          <w:color w:val="auto"/>
          <w:sz w:val="18"/>
          <w:szCs w:val="18"/>
        </w:rPr>
        <w:t xml:space="preserve"> </w:t>
      </w:r>
      <w:r w:rsidR="0057321D" w:rsidRPr="007A3FEA">
        <w:rPr>
          <w:rFonts w:ascii="Tahoma" w:hAnsi="Tahoma" w:cs="Tahoma"/>
          <w:color w:val="auto"/>
          <w:sz w:val="18"/>
          <w:szCs w:val="18"/>
        </w:rPr>
        <w:t>§</w:t>
      </w:r>
      <w:r w:rsidR="00C94176" w:rsidRPr="007A3FEA">
        <w:rPr>
          <w:rFonts w:ascii="Tahoma" w:hAnsi="Tahoma" w:cs="Tahoma"/>
          <w:color w:val="auto"/>
          <w:sz w:val="18"/>
          <w:szCs w:val="18"/>
        </w:rPr>
        <w:t xml:space="preserve"> </w:t>
      </w:r>
      <w:r w:rsidR="0021400A" w:rsidRPr="00577D84">
        <w:rPr>
          <w:rFonts w:ascii="Tahoma" w:hAnsi="Tahoma" w:cs="Tahoma"/>
          <w:color w:val="auto"/>
          <w:sz w:val="18"/>
          <w:szCs w:val="18"/>
        </w:rPr>
        <w:t>6</w:t>
      </w:r>
      <w:r w:rsidR="00C94176" w:rsidRPr="00577D84">
        <w:rPr>
          <w:rFonts w:ascii="Tahoma" w:hAnsi="Tahoma" w:cs="Tahoma"/>
          <w:color w:val="auto"/>
          <w:sz w:val="18"/>
          <w:szCs w:val="18"/>
        </w:rPr>
        <w:t>.</w:t>
      </w:r>
    </w:p>
    <w:p w14:paraId="16C85CE7" w14:textId="77777777" w:rsidR="00577D84" w:rsidRPr="00577D84" w:rsidRDefault="00ED31A7" w:rsidP="00577D84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Tahoma" w:hAnsi="Tahoma" w:cs="Tahoma"/>
          <w:color w:val="auto"/>
          <w:sz w:val="18"/>
          <w:szCs w:val="18"/>
        </w:rPr>
        <w:t>Beneficjent Pomocy zobowiązuje się do wydatkowania wsparcia finansowego na utrzymanie miejsc pracy</w:t>
      </w:r>
      <w:r w:rsidR="004F1B47" w:rsidRPr="00577D84">
        <w:rPr>
          <w:rFonts w:ascii="Tahoma" w:hAnsi="Tahoma" w:cs="Tahoma"/>
          <w:color w:val="auto"/>
          <w:sz w:val="18"/>
          <w:szCs w:val="18"/>
        </w:rPr>
        <w:t xml:space="preserve"> </w:t>
      </w:r>
      <w:r w:rsidR="00236A7E" w:rsidRPr="00577D84">
        <w:rPr>
          <w:rFonts w:ascii="Tahoma" w:hAnsi="Tahoma" w:cs="Tahoma"/>
          <w:color w:val="auto"/>
          <w:sz w:val="18"/>
          <w:szCs w:val="18"/>
        </w:rPr>
        <w:t xml:space="preserve">wyłącznie w celu </w:t>
      </w:r>
      <w:r w:rsidR="00FA2712" w:rsidRPr="00577D84">
        <w:rPr>
          <w:rFonts w:ascii="Tahoma" w:hAnsi="Tahoma" w:cs="Tahoma"/>
          <w:color w:val="auto"/>
          <w:sz w:val="18"/>
          <w:szCs w:val="18"/>
        </w:rPr>
        <w:t xml:space="preserve">pokrycia kosztów funkcjonowania </w:t>
      </w:r>
      <w:r w:rsidR="00E94F4F" w:rsidRPr="00577D84">
        <w:rPr>
          <w:rFonts w:ascii="Tahoma" w:hAnsi="Tahoma" w:cs="Tahoma"/>
          <w:color w:val="auto"/>
          <w:sz w:val="18"/>
          <w:szCs w:val="18"/>
        </w:rPr>
        <w:t xml:space="preserve">nowoutworzonych </w:t>
      </w:r>
      <w:r w:rsidR="00614AA0" w:rsidRPr="00577D84">
        <w:rPr>
          <w:rFonts w:ascii="Tahoma" w:hAnsi="Tahoma" w:cs="Tahoma"/>
          <w:color w:val="auto"/>
          <w:sz w:val="18"/>
          <w:szCs w:val="18"/>
        </w:rPr>
        <w:t>miejsc</w:t>
      </w:r>
      <w:r w:rsidR="00331739" w:rsidRPr="00577D84">
        <w:rPr>
          <w:rFonts w:ascii="Tahoma" w:hAnsi="Tahoma" w:cs="Tahoma"/>
          <w:color w:val="auto"/>
          <w:sz w:val="18"/>
          <w:szCs w:val="18"/>
        </w:rPr>
        <w:t xml:space="preserve"> pracy</w:t>
      </w:r>
      <w:r w:rsidR="003B64DB" w:rsidRPr="00577D84">
        <w:rPr>
          <w:rFonts w:ascii="Tahoma" w:hAnsi="Tahoma" w:cs="Tahoma"/>
          <w:color w:val="auto"/>
          <w:sz w:val="18"/>
          <w:szCs w:val="18"/>
        </w:rPr>
        <w:t xml:space="preserve"> </w:t>
      </w:r>
      <w:r w:rsidR="00761B64" w:rsidRPr="00577D84">
        <w:rPr>
          <w:rFonts w:ascii="Tahoma" w:hAnsi="Tahoma" w:cs="Tahoma"/>
          <w:color w:val="auto"/>
          <w:sz w:val="18"/>
          <w:szCs w:val="18"/>
        </w:rPr>
        <w:t xml:space="preserve">przez 12 miesięcy </w:t>
      </w:r>
      <w:r w:rsidR="00F730BD" w:rsidRPr="00577D84">
        <w:rPr>
          <w:rFonts w:ascii="Tahoma" w:hAnsi="Tahoma" w:cs="Tahoma"/>
          <w:color w:val="auto"/>
          <w:sz w:val="18"/>
          <w:szCs w:val="18"/>
        </w:rPr>
        <w:t>(od 1 do 12 miesiąca)</w:t>
      </w:r>
      <w:r w:rsidR="00AD691B" w:rsidRPr="00577D84">
        <w:rPr>
          <w:rFonts w:ascii="Tahoma" w:hAnsi="Tahoma" w:cs="Tahoma"/>
          <w:color w:val="auto"/>
          <w:sz w:val="18"/>
          <w:szCs w:val="18"/>
        </w:rPr>
        <w:t xml:space="preserve">, które stanowią: </w:t>
      </w:r>
      <w:r w:rsidR="00331739" w:rsidRPr="00577D84">
        <w:rPr>
          <w:rFonts w:ascii="Tahoma" w:hAnsi="Tahoma" w:cs="Tahoma"/>
          <w:color w:val="auto"/>
          <w:sz w:val="18"/>
          <w:szCs w:val="18"/>
        </w:rPr>
        <w:t>koszt</w:t>
      </w:r>
      <w:r w:rsidR="00D73FB7" w:rsidRPr="00577D84">
        <w:rPr>
          <w:rFonts w:ascii="Tahoma" w:hAnsi="Tahoma" w:cs="Tahoma"/>
          <w:color w:val="auto"/>
          <w:sz w:val="18"/>
          <w:szCs w:val="18"/>
        </w:rPr>
        <w:t>y</w:t>
      </w:r>
      <w:r w:rsidR="005C0B80" w:rsidRPr="00577D84">
        <w:rPr>
          <w:rFonts w:ascii="Tahoma" w:hAnsi="Tahoma" w:cs="Tahoma"/>
          <w:color w:val="auto"/>
          <w:sz w:val="18"/>
          <w:szCs w:val="18"/>
        </w:rPr>
        <w:t xml:space="preserve"> zatrudnienia</w:t>
      </w:r>
      <w:r w:rsidR="00E94F4F" w:rsidRPr="00577D84">
        <w:rPr>
          <w:rFonts w:ascii="Tahoma" w:hAnsi="Tahoma" w:cs="Tahoma"/>
          <w:color w:val="auto"/>
          <w:sz w:val="18"/>
          <w:szCs w:val="18"/>
        </w:rPr>
        <w:t xml:space="preserve"> </w:t>
      </w:r>
      <w:r w:rsidR="005C0B80" w:rsidRPr="00577D84">
        <w:rPr>
          <w:rFonts w:ascii="Tahoma" w:hAnsi="Tahoma" w:cs="Tahoma"/>
          <w:color w:val="auto"/>
          <w:sz w:val="18"/>
          <w:szCs w:val="18"/>
        </w:rPr>
        <w:t>(w</w:t>
      </w:r>
      <w:r w:rsidR="00501AD3" w:rsidRPr="00577D84">
        <w:rPr>
          <w:rFonts w:ascii="Tahoma" w:hAnsi="Tahoma" w:cs="Tahoma"/>
          <w:color w:val="auto"/>
          <w:sz w:val="18"/>
          <w:szCs w:val="18"/>
        </w:rPr>
        <w:t> </w:t>
      </w:r>
      <w:r w:rsidR="005C0B80" w:rsidRPr="00577D84">
        <w:rPr>
          <w:rFonts w:ascii="Tahoma" w:hAnsi="Tahoma" w:cs="Tahoma"/>
          <w:color w:val="auto"/>
          <w:sz w:val="18"/>
          <w:szCs w:val="18"/>
        </w:rPr>
        <w:t>tym wynagrodzenia</w:t>
      </w:r>
      <w:r w:rsidR="00501AD3" w:rsidRPr="00577D84">
        <w:rPr>
          <w:rFonts w:ascii="Tahoma" w:hAnsi="Tahoma" w:cs="Tahoma"/>
          <w:color w:val="auto"/>
          <w:sz w:val="18"/>
          <w:szCs w:val="18"/>
        </w:rPr>
        <w:t xml:space="preserve"> </w:t>
      </w:r>
      <w:r w:rsidR="000D409D" w:rsidRPr="00577D84">
        <w:rPr>
          <w:rFonts w:ascii="Tahoma" w:hAnsi="Tahoma" w:cs="Tahoma"/>
          <w:color w:val="auto"/>
          <w:sz w:val="18"/>
          <w:szCs w:val="18"/>
        </w:rPr>
        <w:t>zatrudnionych na nich osób</w:t>
      </w:r>
      <w:r w:rsidR="005C0B80" w:rsidRPr="00577D84">
        <w:rPr>
          <w:rFonts w:ascii="Tahoma" w:hAnsi="Tahoma" w:cs="Tahoma"/>
          <w:color w:val="auto"/>
          <w:sz w:val="18"/>
          <w:szCs w:val="18"/>
        </w:rPr>
        <w:t>)</w:t>
      </w:r>
      <w:r w:rsidR="002A01AD" w:rsidRPr="00577D84">
        <w:rPr>
          <w:rFonts w:ascii="Tahoma" w:hAnsi="Tahoma" w:cs="Tahoma"/>
          <w:color w:val="auto"/>
          <w:sz w:val="18"/>
          <w:szCs w:val="18"/>
        </w:rPr>
        <w:t>, obowiązkow</w:t>
      </w:r>
      <w:r w:rsidR="00D73FB7" w:rsidRPr="00577D84">
        <w:rPr>
          <w:rFonts w:ascii="Tahoma" w:hAnsi="Tahoma" w:cs="Tahoma"/>
          <w:color w:val="auto"/>
          <w:sz w:val="18"/>
          <w:szCs w:val="18"/>
        </w:rPr>
        <w:t>e</w:t>
      </w:r>
      <w:r w:rsidR="002A01AD" w:rsidRPr="00577D84">
        <w:rPr>
          <w:rFonts w:ascii="Tahoma" w:hAnsi="Tahoma" w:cs="Tahoma"/>
          <w:color w:val="auto"/>
          <w:sz w:val="18"/>
          <w:szCs w:val="18"/>
        </w:rPr>
        <w:t xml:space="preserve"> opłat</w:t>
      </w:r>
      <w:r w:rsidR="00D73FB7" w:rsidRPr="00577D84">
        <w:rPr>
          <w:rFonts w:ascii="Tahoma" w:hAnsi="Tahoma" w:cs="Tahoma"/>
          <w:color w:val="auto"/>
          <w:sz w:val="18"/>
          <w:szCs w:val="18"/>
        </w:rPr>
        <w:t>y</w:t>
      </w:r>
      <w:r w:rsidR="002A01AD" w:rsidRPr="00577D84">
        <w:rPr>
          <w:rFonts w:ascii="Tahoma" w:hAnsi="Tahoma" w:cs="Tahoma"/>
          <w:color w:val="auto"/>
          <w:sz w:val="18"/>
          <w:szCs w:val="18"/>
        </w:rPr>
        <w:t>, taki</w:t>
      </w:r>
      <w:r w:rsidR="00D73FB7" w:rsidRPr="00577D84">
        <w:rPr>
          <w:rFonts w:ascii="Tahoma" w:hAnsi="Tahoma" w:cs="Tahoma"/>
          <w:color w:val="auto"/>
          <w:sz w:val="18"/>
          <w:szCs w:val="18"/>
        </w:rPr>
        <w:t>e</w:t>
      </w:r>
      <w:r w:rsidR="002A01AD" w:rsidRPr="00577D84">
        <w:rPr>
          <w:rFonts w:ascii="Tahoma" w:hAnsi="Tahoma" w:cs="Tahoma"/>
          <w:color w:val="auto"/>
          <w:sz w:val="18"/>
          <w:szCs w:val="18"/>
        </w:rPr>
        <w:t xml:space="preserve"> jak</w:t>
      </w:r>
      <w:r w:rsidR="000E1A48" w:rsidRPr="00577D84">
        <w:rPr>
          <w:rFonts w:ascii="Tahoma" w:hAnsi="Tahoma" w:cs="Tahoma"/>
          <w:color w:val="auto"/>
          <w:sz w:val="18"/>
          <w:szCs w:val="18"/>
        </w:rPr>
        <w:t xml:space="preserve"> składki na ubezpieczenie społeczne, zdrowotne</w:t>
      </w:r>
      <w:r w:rsidR="00E5550E" w:rsidRPr="00577D84">
        <w:rPr>
          <w:rFonts w:ascii="Tahoma" w:hAnsi="Tahoma" w:cs="Tahoma"/>
          <w:color w:val="auto"/>
          <w:sz w:val="18"/>
          <w:szCs w:val="18"/>
        </w:rPr>
        <w:t>, bieżące wydatki dotyczące nowoutworzonych miejsc pracy, bez których PS nie może funkcjonować.</w:t>
      </w:r>
    </w:p>
    <w:p w14:paraId="6C3A37AE" w14:textId="35C9B8EE" w:rsidR="00CF255F" w:rsidRPr="00577D84" w:rsidRDefault="00793761" w:rsidP="00577D84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Tahoma" w:hAnsi="Tahoma" w:cs="Tahoma"/>
          <w:color w:val="auto"/>
          <w:sz w:val="18"/>
          <w:szCs w:val="18"/>
        </w:rPr>
        <w:t xml:space="preserve">Operator </w:t>
      </w:r>
      <w:r w:rsidR="00DE1D56" w:rsidRPr="00577D84">
        <w:rPr>
          <w:rFonts w:ascii="Tahoma" w:hAnsi="Tahoma" w:cs="Tahoma"/>
          <w:color w:val="auto"/>
          <w:sz w:val="18"/>
          <w:szCs w:val="18"/>
        </w:rPr>
        <w:t>b</w:t>
      </w:r>
      <w:r w:rsidR="009A5747" w:rsidRPr="00577D84">
        <w:rPr>
          <w:rFonts w:ascii="Tahoma" w:hAnsi="Tahoma" w:cs="Tahoma"/>
          <w:color w:val="auto"/>
          <w:sz w:val="18"/>
          <w:szCs w:val="18"/>
        </w:rPr>
        <w:t xml:space="preserve">ędzie weryfikował utrzymanie miejsc pracy na podstawie </w:t>
      </w:r>
      <w:r w:rsidR="00D60BAB" w:rsidRPr="00577D84">
        <w:rPr>
          <w:rFonts w:ascii="Tahoma" w:hAnsi="Tahoma" w:cs="Tahoma"/>
          <w:color w:val="auto"/>
          <w:sz w:val="18"/>
          <w:szCs w:val="18"/>
        </w:rPr>
        <w:t xml:space="preserve">dokumentacji przekazywanej przez Beneficjenta Pomocy </w:t>
      </w:r>
      <w:r w:rsidR="00CB7C08" w:rsidRPr="00577D84">
        <w:rPr>
          <w:rFonts w:ascii="Tahoma" w:hAnsi="Tahoma" w:cs="Tahoma"/>
          <w:color w:val="auto"/>
          <w:sz w:val="18"/>
          <w:szCs w:val="18"/>
        </w:rPr>
        <w:t>i obejmującej co najmniej:</w:t>
      </w:r>
    </w:p>
    <w:p w14:paraId="3FB3FFD7" w14:textId="385A43FC" w:rsidR="00CB7C08" w:rsidRPr="00577D84" w:rsidRDefault="001F0CF1" w:rsidP="00427019">
      <w:pPr>
        <w:pStyle w:val="Akapitzlist"/>
        <w:numPr>
          <w:ilvl w:val="0"/>
          <w:numId w:val="36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Tahoma" w:hAnsi="Tahoma" w:cs="Tahoma"/>
          <w:color w:val="auto"/>
          <w:sz w:val="18"/>
          <w:szCs w:val="18"/>
        </w:rPr>
        <w:t xml:space="preserve">Potwierdzenia zapłaty wynagrodzeń pracownikom zatrudnionym na </w:t>
      </w:r>
      <w:r w:rsidR="00BB65FF" w:rsidRPr="00577D84">
        <w:rPr>
          <w:rFonts w:ascii="Tahoma" w:hAnsi="Tahoma" w:cs="Tahoma"/>
          <w:color w:val="auto"/>
          <w:sz w:val="18"/>
          <w:szCs w:val="18"/>
        </w:rPr>
        <w:t>utworzonych miejscach pracy</w:t>
      </w:r>
      <w:r w:rsidR="00577D84">
        <w:rPr>
          <w:rFonts w:ascii="Tahoma" w:hAnsi="Tahoma" w:cs="Tahoma"/>
          <w:color w:val="auto"/>
          <w:sz w:val="18"/>
          <w:szCs w:val="18"/>
        </w:rPr>
        <w:t>.</w:t>
      </w:r>
    </w:p>
    <w:p w14:paraId="7FF5D4B9" w14:textId="77777777" w:rsidR="0000148C" w:rsidRPr="00577D84" w:rsidRDefault="00BB65FF" w:rsidP="00427019">
      <w:pPr>
        <w:pStyle w:val="Akapitzlist"/>
        <w:numPr>
          <w:ilvl w:val="0"/>
          <w:numId w:val="36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Tahoma" w:hAnsi="Tahoma" w:cs="Tahoma"/>
          <w:color w:val="auto"/>
          <w:sz w:val="18"/>
          <w:szCs w:val="18"/>
        </w:rPr>
        <w:t xml:space="preserve">Deklaracje ZUS DRA, RCA i RSA wszystkich pracowników PS </w:t>
      </w:r>
      <w:r w:rsidR="00631D25" w:rsidRPr="00577D84">
        <w:rPr>
          <w:rFonts w:ascii="Tahoma" w:hAnsi="Tahoma" w:cs="Tahoma"/>
          <w:color w:val="auto"/>
          <w:sz w:val="18"/>
          <w:szCs w:val="18"/>
        </w:rPr>
        <w:t xml:space="preserve">z </w:t>
      </w:r>
      <w:r w:rsidR="00A40177" w:rsidRPr="00577D84">
        <w:rPr>
          <w:rFonts w:ascii="Tahoma" w:hAnsi="Tahoma" w:cs="Tahoma"/>
          <w:color w:val="auto"/>
          <w:sz w:val="18"/>
          <w:szCs w:val="18"/>
        </w:rPr>
        <w:t xml:space="preserve">zastrzeżeniem, że dane osób </w:t>
      </w:r>
      <w:r w:rsidR="00AB4F1D" w:rsidRPr="00577D84">
        <w:rPr>
          <w:rFonts w:ascii="Tahoma" w:hAnsi="Tahoma" w:cs="Tahoma"/>
          <w:color w:val="auto"/>
          <w:sz w:val="18"/>
          <w:szCs w:val="18"/>
        </w:rPr>
        <w:t xml:space="preserve">zatrudnionych na pozostałych </w:t>
      </w:r>
      <w:r w:rsidR="00757520" w:rsidRPr="00577D84">
        <w:rPr>
          <w:rFonts w:ascii="Tahoma" w:hAnsi="Tahoma" w:cs="Tahoma"/>
          <w:color w:val="auto"/>
          <w:sz w:val="18"/>
          <w:szCs w:val="18"/>
        </w:rPr>
        <w:t xml:space="preserve">miejscach pracy powinny być </w:t>
      </w:r>
      <w:r w:rsidR="00CC2228" w:rsidRPr="00577D84">
        <w:rPr>
          <w:rFonts w:ascii="Tahoma" w:hAnsi="Tahoma" w:cs="Tahoma"/>
          <w:color w:val="auto"/>
          <w:sz w:val="18"/>
          <w:szCs w:val="18"/>
        </w:rPr>
        <w:t>niemożliwe do odczytania</w:t>
      </w:r>
      <w:r w:rsidR="0000148C" w:rsidRPr="00577D84">
        <w:rPr>
          <w:rFonts w:ascii="Tahoma" w:hAnsi="Tahoma" w:cs="Tahoma"/>
          <w:color w:val="auto"/>
          <w:sz w:val="18"/>
          <w:szCs w:val="18"/>
        </w:rPr>
        <w:t>.</w:t>
      </w:r>
    </w:p>
    <w:p w14:paraId="2F05B2B2" w14:textId="4F770021" w:rsidR="00C33F73" w:rsidRPr="00577D84" w:rsidRDefault="007106D0" w:rsidP="00577D84">
      <w:pPr>
        <w:pStyle w:val="Akapitzlist"/>
        <w:numPr>
          <w:ilvl w:val="0"/>
          <w:numId w:val="36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577D84">
        <w:rPr>
          <w:rFonts w:ascii="Tahoma" w:hAnsi="Tahoma" w:cs="Tahoma"/>
          <w:color w:val="auto"/>
          <w:sz w:val="18"/>
          <w:szCs w:val="18"/>
        </w:rPr>
        <w:t>Potwierdzenia zapłaty składek ZUS i podatku PIT od wynagrodzeń</w:t>
      </w:r>
      <w:r w:rsidR="00631D25" w:rsidRPr="00577D84">
        <w:rPr>
          <w:rFonts w:ascii="Tahoma" w:hAnsi="Tahoma" w:cs="Tahoma"/>
          <w:color w:val="auto"/>
          <w:sz w:val="18"/>
          <w:szCs w:val="18"/>
        </w:rPr>
        <w:t xml:space="preserve"> </w:t>
      </w:r>
      <w:r w:rsidR="000E069E" w:rsidRPr="00577D84">
        <w:rPr>
          <w:rFonts w:ascii="Tahoma" w:hAnsi="Tahoma" w:cs="Tahoma"/>
          <w:color w:val="auto"/>
          <w:sz w:val="18"/>
          <w:szCs w:val="18"/>
        </w:rPr>
        <w:t>pracowników zatrudnionych na utworzonych miejscach pracy</w:t>
      </w:r>
      <w:r w:rsidR="00577D84">
        <w:rPr>
          <w:rFonts w:ascii="Tahoma" w:hAnsi="Tahoma" w:cs="Tahoma"/>
          <w:color w:val="auto"/>
          <w:sz w:val="18"/>
          <w:szCs w:val="18"/>
        </w:rPr>
        <w:t>.</w:t>
      </w:r>
    </w:p>
    <w:p w14:paraId="3E69B729" w14:textId="7FF8A266" w:rsidR="00B246E5" w:rsidRPr="00B246E5" w:rsidRDefault="00B246E5" w:rsidP="0086537C">
      <w:pPr>
        <w:spacing w:before="160" w:line="240" w:lineRule="atLeast"/>
        <w:jc w:val="center"/>
        <w:rPr>
          <w:rFonts w:ascii="Tahoma" w:hAnsi="Tahoma" w:cs="Tahoma"/>
          <w:sz w:val="18"/>
          <w:szCs w:val="18"/>
        </w:rPr>
      </w:pPr>
      <w:r w:rsidRPr="00B246E5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§ 4 – </w:t>
      </w:r>
      <w:r w:rsidR="005B2B0A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Obowiązki Beneficjenta Pomocy</w:t>
      </w:r>
    </w:p>
    <w:p w14:paraId="3FEF5C93" w14:textId="32AD70AC" w:rsidR="003766A4" w:rsidRPr="008921A3" w:rsidRDefault="00773E1B" w:rsidP="003766A4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8921A3">
        <w:rPr>
          <w:rFonts w:ascii="Tahoma" w:hAnsi="Tahoma" w:cs="Tahoma"/>
          <w:color w:val="auto"/>
          <w:sz w:val="18"/>
          <w:szCs w:val="18"/>
        </w:rPr>
        <w:t xml:space="preserve">Beneficjent Pomocy </w:t>
      </w:r>
      <w:r w:rsidR="00532D66" w:rsidRPr="008921A3">
        <w:rPr>
          <w:rFonts w:ascii="Tahoma" w:hAnsi="Tahoma" w:cs="Tahoma"/>
          <w:color w:val="auto"/>
          <w:sz w:val="18"/>
          <w:szCs w:val="18"/>
        </w:rPr>
        <w:t xml:space="preserve">zobowiązuje się do zatrudnienia osób </w:t>
      </w:r>
      <w:r w:rsidR="00DF5E8A" w:rsidRPr="008921A3">
        <w:rPr>
          <w:rFonts w:ascii="Tahoma" w:hAnsi="Tahoma" w:cs="Tahoma"/>
          <w:color w:val="auto"/>
          <w:sz w:val="18"/>
          <w:szCs w:val="18"/>
        </w:rPr>
        <w:t xml:space="preserve">wymienionych w </w:t>
      </w:r>
      <w:r w:rsidR="00DF5E8A" w:rsidRPr="000B3647">
        <w:rPr>
          <w:rFonts w:ascii="Tahoma" w:hAnsi="Tahoma" w:cs="Tahoma"/>
          <w:color w:val="auto"/>
          <w:sz w:val="18"/>
          <w:szCs w:val="18"/>
        </w:rPr>
        <w:t>załączniku nr 6</w:t>
      </w:r>
      <w:r w:rsidR="00DF5E8A" w:rsidRPr="008921A3">
        <w:rPr>
          <w:rFonts w:ascii="Tahoma" w:hAnsi="Tahoma" w:cs="Tahoma"/>
          <w:color w:val="auto"/>
          <w:sz w:val="18"/>
          <w:szCs w:val="18"/>
        </w:rPr>
        <w:t xml:space="preserve"> do niniejszej umowy</w:t>
      </w:r>
      <w:r w:rsidR="00FF029D" w:rsidRPr="008921A3">
        <w:rPr>
          <w:rFonts w:ascii="Tahoma" w:hAnsi="Tahoma" w:cs="Tahoma"/>
          <w:color w:val="auto"/>
          <w:sz w:val="18"/>
          <w:szCs w:val="18"/>
        </w:rPr>
        <w:t xml:space="preserve"> przez okres co najmniej 18 miesięcy</w:t>
      </w:r>
      <w:r w:rsidR="006561B7" w:rsidRPr="008921A3">
        <w:rPr>
          <w:rFonts w:ascii="Tahoma" w:hAnsi="Tahoma" w:cs="Tahoma"/>
          <w:color w:val="auto"/>
          <w:sz w:val="18"/>
          <w:szCs w:val="18"/>
        </w:rPr>
        <w:t xml:space="preserve"> od dnia utworzenia miejsc pracy</w:t>
      </w:r>
      <w:r w:rsidR="00B70C11" w:rsidRPr="008921A3">
        <w:rPr>
          <w:rFonts w:ascii="Tahoma" w:hAnsi="Tahoma" w:cs="Tahoma"/>
          <w:color w:val="auto"/>
          <w:sz w:val="18"/>
          <w:szCs w:val="18"/>
        </w:rPr>
        <w:t xml:space="preserve"> tj. </w:t>
      </w:r>
      <w:r w:rsidR="003C2A47" w:rsidRPr="008921A3">
        <w:rPr>
          <w:rFonts w:ascii="Tahoma" w:hAnsi="Tahoma" w:cs="Tahoma"/>
          <w:color w:val="auto"/>
          <w:sz w:val="18"/>
          <w:szCs w:val="18"/>
        </w:rPr>
        <w:t>przez 12 miesięcy wymaganego okresu utrzymania miejsc pracy a następnie 6 miesięcy wymaganego okresu trwałości.</w:t>
      </w:r>
      <w:r w:rsidR="00F37684">
        <w:rPr>
          <w:rFonts w:ascii="Tahoma" w:hAnsi="Tahoma" w:cs="Tahoma"/>
          <w:color w:val="auto"/>
          <w:sz w:val="18"/>
          <w:szCs w:val="18"/>
        </w:rPr>
        <w:t xml:space="preserve"> </w:t>
      </w:r>
    </w:p>
    <w:p w14:paraId="60DFD9D7" w14:textId="593F4CF4" w:rsidR="00FC2E35" w:rsidRPr="008921A3" w:rsidRDefault="00FC2E35" w:rsidP="003766A4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8921A3">
        <w:rPr>
          <w:rFonts w:ascii="Tahoma" w:hAnsi="Tahoma" w:cs="Tahoma"/>
          <w:color w:val="auto"/>
          <w:sz w:val="18"/>
          <w:szCs w:val="18"/>
        </w:rPr>
        <w:t>Dopuszcza się przerwy w zatrudnieniu nie dłuższe niż łącznie 30 dni kalendarzowych w okresie 12 miesięcy utrzymania miejsca pracy. Każdy kolejny dzień przerwy (ponad dopuszczalne 30 dni) odpowiednio wydłuża okres utrzymania miejsca pracy. Analogiczne zasady dotyczą okresu trwałości. Jako przerwę w zatrudnieniu traktuje się czas, w którym PS nie wypłaca pracownikowi wynagrodzenia, w szczególności okresy: urlopu bezpłatnego, zasiłku chorobowego płatnego przez ZUS, urlopu macierzyńskiego i wychowawczego. Przerwą w zatrudnieniu jest również sytuacja, gdy na utworzonym stanowisku pracy nie było zatrudnionej osoby spełniającej definicję osoby zagrożonej wykluczeniem społecznym. Przerwą w zatrudnieniu nie są urlopy wypoczynkowe i okolicznościowe oraz zwolnienia chorobowe płatne przez PS/PES.</w:t>
      </w:r>
    </w:p>
    <w:p w14:paraId="246DCED4" w14:textId="474C5F41" w:rsidR="007C575E" w:rsidRPr="006632E5" w:rsidRDefault="003A0677" w:rsidP="007C575E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6632E5">
        <w:rPr>
          <w:rFonts w:ascii="Tahoma" w:hAnsi="Tahoma" w:cs="Tahoma"/>
          <w:color w:val="auto"/>
          <w:sz w:val="18"/>
          <w:szCs w:val="18"/>
        </w:rPr>
        <w:t xml:space="preserve">Beneficjent Pomocy </w:t>
      </w:r>
      <w:r w:rsidR="00293622" w:rsidRPr="006632E5">
        <w:rPr>
          <w:rFonts w:ascii="Tahoma" w:hAnsi="Tahoma" w:cs="Tahoma"/>
          <w:color w:val="auto"/>
          <w:sz w:val="18"/>
          <w:szCs w:val="18"/>
        </w:rPr>
        <w:t xml:space="preserve">w dniu poprzedzającym zatrudnienie 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 xml:space="preserve">każdej z </w:t>
      </w:r>
      <w:r w:rsidR="00E01BB8" w:rsidRPr="006632E5">
        <w:rPr>
          <w:rFonts w:ascii="Tahoma" w:hAnsi="Tahoma" w:cs="Tahoma"/>
          <w:color w:val="auto"/>
          <w:sz w:val="18"/>
          <w:szCs w:val="18"/>
        </w:rPr>
        <w:t xml:space="preserve">osób wymienionych w załączniku nr 6 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 xml:space="preserve">do niniejszej umowy </w:t>
      </w:r>
      <w:r w:rsidR="00F657D4" w:rsidRPr="006632E5">
        <w:rPr>
          <w:rFonts w:ascii="Tahoma" w:hAnsi="Tahoma" w:cs="Tahoma"/>
          <w:color w:val="auto"/>
          <w:sz w:val="18"/>
          <w:szCs w:val="18"/>
        </w:rPr>
        <w:t xml:space="preserve">jest </w:t>
      </w:r>
      <w:r w:rsidRPr="006632E5">
        <w:rPr>
          <w:rFonts w:ascii="Tahoma" w:hAnsi="Tahoma" w:cs="Tahoma"/>
          <w:color w:val="auto"/>
          <w:sz w:val="18"/>
          <w:szCs w:val="18"/>
        </w:rPr>
        <w:t>zobowiąz</w:t>
      </w:r>
      <w:r w:rsidR="00F657D4" w:rsidRPr="006632E5">
        <w:rPr>
          <w:rFonts w:ascii="Tahoma" w:hAnsi="Tahoma" w:cs="Tahoma"/>
          <w:color w:val="auto"/>
          <w:sz w:val="18"/>
          <w:szCs w:val="18"/>
        </w:rPr>
        <w:t>any</w:t>
      </w:r>
      <w:r w:rsidRPr="006632E5">
        <w:rPr>
          <w:rFonts w:ascii="Tahoma" w:hAnsi="Tahoma" w:cs="Tahoma"/>
          <w:color w:val="auto"/>
          <w:sz w:val="18"/>
          <w:szCs w:val="18"/>
        </w:rPr>
        <w:t xml:space="preserve"> </w:t>
      </w:r>
      <w:r w:rsidR="00906CBF" w:rsidRPr="006632E5">
        <w:rPr>
          <w:rFonts w:ascii="Tahoma" w:hAnsi="Tahoma" w:cs="Tahoma"/>
          <w:color w:val="auto"/>
          <w:sz w:val="18"/>
          <w:szCs w:val="18"/>
        </w:rPr>
        <w:t>zweryfikować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>, cz</w:t>
      </w:r>
      <w:r w:rsidR="00906CBF" w:rsidRPr="006632E5">
        <w:rPr>
          <w:rFonts w:ascii="Tahoma" w:hAnsi="Tahoma" w:cs="Tahoma"/>
          <w:color w:val="auto"/>
          <w:sz w:val="18"/>
          <w:szCs w:val="18"/>
        </w:rPr>
        <w:t xml:space="preserve">y 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>nie wykonuj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>e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 xml:space="preserve"> on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>a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 xml:space="preserve"> pracy na podstawie um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>owy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 xml:space="preserve"> o pracę, spółdzielcz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>ej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 xml:space="preserve"> um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>owy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 xml:space="preserve"> o pracę lub um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>owy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 xml:space="preserve"> cywilnoprawn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>ej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 xml:space="preserve"> i 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 xml:space="preserve">czy 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>nie prowadz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>i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 xml:space="preserve"> działalności gospodarczej (</w:t>
      </w:r>
      <w:r w:rsidR="00906CBF" w:rsidRPr="006632E5">
        <w:rPr>
          <w:rFonts w:ascii="Tahoma" w:hAnsi="Tahoma" w:cs="Tahoma"/>
          <w:color w:val="auto"/>
          <w:sz w:val="18"/>
          <w:szCs w:val="18"/>
        </w:rPr>
        <w:t>oświadczeni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>e</w:t>
      </w:r>
      <w:r w:rsidR="00906CBF" w:rsidRPr="006632E5">
        <w:rPr>
          <w:rFonts w:ascii="Tahoma" w:hAnsi="Tahoma" w:cs="Tahoma"/>
          <w:color w:val="auto"/>
          <w:sz w:val="18"/>
          <w:szCs w:val="18"/>
        </w:rPr>
        <w:t xml:space="preserve"> os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>oby</w:t>
      </w:r>
      <w:r w:rsidR="00D84B75" w:rsidRPr="006632E5">
        <w:rPr>
          <w:rFonts w:ascii="Tahoma" w:hAnsi="Tahoma" w:cs="Tahoma"/>
          <w:color w:val="auto"/>
          <w:sz w:val="18"/>
          <w:szCs w:val="18"/>
        </w:rPr>
        <w:t>, któr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>a</w:t>
      </w:r>
      <w:r w:rsidR="00D84B75" w:rsidRPr="006632E5">
        <w:rPr>
          <w:rFonts w:ascii="Tahoma" w:hAnsi="Tahoma" w:cs="Tahoma"/>
          <w:color w:val="auto"/>
          <w:sz w:val="18"/>
          <w:szCs w:val="18"/>
        </w:rPr>
        <w:t xml:space="preserve"> ma być zatrudnion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>a</w:t>
      </w:r>
      <w:r w:rsidR="00906CBF" w:rsidRPr="006632E5">
        <w:rPr>
          <w:rFonts w:ascii="Tahoma" w:hAnsi="Tahoma" w:cs="Tahoma"/>
          <w:color w:val="auto"/>
          <w:sz w:val="18"/>
          <w:szCs w:val="18"/>
        </w:rPr>
        <w:t xml:space="preserve"> oraz 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>aktualne zaświadczenie z PUP lub ZUS)</w:t>
      </w:r>
      <w:r w:rsidR="00906CBF" w:rsidRPr="006632E5">
        <w:rPr>
          <w:rFonts w:ascii="Tahoma" w:hAnsi="Tahoma" w:cs="Tahoma"/>
          <w:color w:val="auto"/>
          <w:sz w:val="18"/>
          <w:szCs w:val="18"/>
        </w:rPr>
        <w:t xml:space="preserve"> i</w:t>
      </w:r>
      <w:r w:rsidR="00031C55" w:rsidRPr="006632E5">
        <w:rPr>
          <w:rFonts w:ascii="Tahoma" w:hAnsi="Tahoma" w:cs="Tahoma"/>
          <w:color w:val="auto"/>
          <w:sz w:val="18"/>
          <w:szCs w:val="18"/>
        </w:rPr>
        <w:t xml:space="preserve"> </w:t>
      </w:r>
      <w:r w:rsidR="00F657D4" w:rsidRPr="006632E5">
        <w:rPr>
          <w:rFonts w:ascii="Tahoma" w:hAnsi="Tahoma" w:cs="Tahoma"/>
          <w:color w:val="auto"/>
          <w:sz w:val="18"/>
          <w:szCs w:val="18"/>
        </w:rPr>
        <w:t>dostarczyć</w:t>
      </w:r>
      <w:r w:rsidR="00F32BE1" w:rsidRPr="006632E5">
        <w:rPr>
          <w:rFonts w:ascii="Tahoma" w:hAnsi="Tahoma" w:cs="Tahoma"/>
          <w:color w:val="auto"/>
          <w:sz w:val="18"/>
          <w:szCs w:val="18"/>
        </w:rPr>
        <w:t xml:space="preserve"> </w:t>
      </w:r>
      <w:r w:rsidR="001E312F" w:rsidRPr="006632E5">
        <w:rPr>
          <w:rFonts w:ascii="Tahoma" w:hAnsi="Tahoma" w:cs="Tahoma"/>
          <w:color w:val="auto"/>
          <w:sz w:val="18"/>
          <w:szCs w:val="18"/>
        </w:rPr>
        <w:t>Operatorowi</w:t>
      </w:r>
      <w:r w:rsidR="007B6A15" w:rsidRPr="006632E5">
        <w:rPr>
          <w:rFonts w:ascii="Tahoma" w:hAnsi="Tahoma" w:cs="Tahoma"/>
          <w:color w:val="auto"/>
          <w:sz w:val="18"/>
          <w:szCs w:val="18"/>
        </w:rPr>
        <w:t xml:space="preserve"> </w:t>
      </w:r>
      <w:r w:rsidR="00BA3971" w:rsidRPr="006632E5">
        <w:rPr>
          <w:rFonts w:ascii="Tahoma" w:hAnsi="Tahoma" w:cs="Tahoma"/>
          <w:color w:val="auto"/>
          <w:sz w:val="18"/>
          <w:szCs w:val="18"/>
        </w:rPr>
        <w:t>d</w:t>
      </w:r>
      <w:r w:rsidR="0073386D" w:rsidRPr="006632E5">
        <w:rPr>
          <w:rFonts w:ascii="Tahoma" w:hAnsi="Tahoma" w:cs="Tahoma"/>
          <w:color w:val="auto"/>
          <w:sz w:val="18"/>
          <w:szCs w:val="18"/>
        </w:rPr>
        <w:t>owody</w:t>
      </w:r>
      <w:r w:rsidR="00906CBF" w:rsidRPr="006632E5">
        <w:rPr>
          <w:rFonts w:ascii="Tahoma" w:hAnsi="Tahoma" w:cs="Tahoma"/>
          <w:color w:val="auto"/>
          <w:sz w:val="18"/>
          <w:szCs w:val="18"/>
        </w:rPr>
        <w:t xml:space="preserve"> weryfikacji</w:t>
      </w:r>
      <w:r w:rsidR="00D84B75" w:rsidRPr="006632E5">
        <w:rPr>
          <w:rFonts w:ascii="Tahoma" w:hAnsi="Tahoma" w:cs="Tahoma"/>
          <w:color w:val="auto"/>
          <w:sz w:val="18"/>
          <w:szCs w:val="18"/>
        </w:rPr>
        <w:t xml:space="preserve"> w terminie do 7 dni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 xml:space="preserve"> od zatrudnienia.</w:t>
      </w:r>
      <w:r w:rsidR="00DF69E2" w:rsidRPr="006632E5">
        <w:rPr>
          <w:rFonts w:ascii="Tahoma" w:hAnsi="Tahoma" w:cs="Tahoma"/>
          <w:color w:val="auto"/>
          <w:sz w:val="18"/>
          <w:szCs w:val="18"/>
        </w:rPr>
        <w:t xml:space="preserve"> </w:t>
      </w:r>
      <w:r w:rsidR="007103E2" w:rsidRPr="006632E5">
        <w:rPr>
          <w:rFonts w:ascii="Tahoma" w:hAnsi="Tahoma" w:cs="Tahoma"/>
          <w:color w:val="auto"/>
          <w:sz w:val="18"/>
          <w:szCs w:val="18"/>
        </w:rPr>
        <w:t xml:space="preserve"> </w:t>
      </w:r>
      <w:r w:rsidR="0073386D" w:rsidRPr="006632E5">
        <w:rPr>
          <w:rFonts w:ascii="Tahoma" w:hAnsi="Tahoma" w:cs="Tahoma"/>
          <w:color w:val="auto"/>
          <w:sz w:val="18"/>
          <w:szCs w:val="18"/>
        </w:rPr>
        <w:t xml:space="preserve"> </w:t>
      </w:r>
    </w:p>
    <w:p w14:paraId="3AE8EBFF" w14:textId="0FF22546" w:rsidR="003A0677" w:rsidRPr="006632E5" w:rsidRDefault="008E5AE5" w:rsidP="0015177C">
      <w:pPr>
        <w:pStyle w:val="Akapitzlist"/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8E5AE5">
        <w:rPr>
          <w:rFonts w:ascii="Tahoma" w:hAnsi="Tahoma" w:cs="Tahoma"/>
          <w:color w:val="auto"/>
          <w:sz w:val="18"/>
          <w:szCs w:val="18"/>
        </w:rPr>
        <w:t xml:space="preserve">W terminie do 60 dni od zatrudnienia Beneficjent Pomocy ma obowiązek sporządzić  Indywidualny Plan  Reintegracyjny [IPR] osoby zatrudnionej na stanowisku utworzonym w ramach wsparcia, zgodnie z zasadami określonymi w § 6 ustawy z dnia 5 sierpnia 2022 r. o ekonomii społecznej (tekst jedn. Dz.U. 2024 poz. 113 z </w:t>
      </w:r>
      <w:proofErr w:type="spellStart"/>
      <w:r w:rsidRPr="008E5AE5">
        <w:rPr>
          <w:rFonts w:ascii="Tahoma" w:hAnsi="Tahoma" w:cs="Tahoma"/>
          <w:color w:val="auto"/>
          <w:sz w:val="18"/>
          <w:szCs w:val="18"/>
        </w:rPr>
        <w:t>późn</w:t>
      </w:r>
      <w:proofErr w:type="spellEnd"/>
      <w:r w:rsidRPr="008E5AE5">
        <w:rPr>
          <w:rFonts w:ascii="Tahoma" w:hAnsi="Tahoma" w:cs="Tahoma"/>
          <w:color w:val="auto"/>
          <w:sz w:val="18"/>
          <w:szCs w:val="18"/>
        </w:rPr>
        <w:t>. zm.) i poinformować Operatora o dopełnieniu tego obowiązku</w:t>
      </w:r>
      <w:r w:rsidR="002D3A93" w:rsidRPr="006632E5">
        <w:rPr>
          <w:rFonts w:ascii="Tahoma" w:hAnsi="Tahoma" w:cs="Tahoma"/>
          <w:color w:val="auto"/>
          <w:sz w:val="18"/>
          <w:szCs w:val="18"/>
        </w:rPr>
        <w:t>.</w:t>
      </w:r>
      <w:r w:rsidR="0042386F" w:rsidRPr="006632E5">
        <w:rPr>
          <w:rFonts w:ascii="Tahoma" w:hAnsi="Tahoma" w:cs="Tahoma"/>
          <w:color w:val="auto"/>
          <w:sz w:val="18"/>
          <w:szCs w:val="18"/>
        </w:rPr>
        <w:t xml:space="preserve"> </w:t>
      </w:r>
    </w:p>
    <w:p w14:paraId="369904B6" w14:textId="6E252B49" w:rsidR="00956973" w:rsidRPr="008921A3" w:rsidRDefault="005F370E" w:rsidP="003766A4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8921A3">
        <w:rPr>
          <w:rFonts w:ascii="Tahoma" w:hAnsi="Tahoma" w:cs="Tahoma"/>
          <w:color w:val="auto"/>
          <w:sz w:val="18"/>
          <w:szCs w:val="18"/>
        </w:rPr>
        <w:t>Miejsce pracy musi zostać utworzone do 3 miesięcy od dnia wypłaty wsparcia finansowego na utworzenie miejsca pracy w PS. W przypadku nieutworzenia miejsca pracy w terminie do 3 miesięcy od dnia wypłaty środków, Beneficjent Pomocy jest zobowiązany do zwrotu wsparcia finansowego w całości. Okres ten w</w:t>
      </w:r>
      <w:r w:rsidR="004D2C9F">
        <w:rPr>
          <w:rFonts w:ascii="Tahoma" w:hAnsi="Tahoma" w:cs="Tahoma"/>
          <w:color w:val="auto"/>
          <w:sz w:val="18"/>
          <w:szCs w:val="18"/>
        </w:rPr>
        <w:t> </w:t>
      </w:r>
      <w:r w:rsidRPr="008921A3">
        <w:rPr>
          <w:rFonts w:ascii="Tahoma" w:hAnsi="Tahoma" w:cs="Tahoma"/>
          <w:color w:val="auto"/>
          <w:sz w:val="18"/>
          <w:szCs w:val="18"/>
        </w:rPr>
        <w:t>uzasadnionych przypadkach może zostać wydłużony o 30 dni. Za uzasadniony przypadek należy uznać wystąpienie czynników zewnętrznych, niezależnych od PS, które</w:t>
      </w:r>
      <w:r w:rsidRPr="008921A3">
        <w:rPr>
          <w:color w:val="auto"/>
        </w:rPr>
        <w:t xml:space="preserve"> </w:t>
      </w:r>
      <w:r w:rsidRPr="008921A3">
        <w:rPr>
          <w:rFonts w:ascii="Tahoma" w:hAnsi="Tahoma" w:cs="Tahoma"/>
          <w:color w:val="auto"/>
          <w:sz w:val="18"/>
          <w:szCs w:val="18"/>
        </w:rPr>
        <w:t>uniemożliwiają mu zatrudnienie osoby w tym terminie. Za dzień wypłaty środków uznaje się dzień obciążenia rachunku bankowego Operatora</w:t>
      </w:r>
    </w:p>
    <w:p w14:paraId="40C77038" w14:textId="61100DD4" w:rsidR="003766A4" w:rsidRPr="003766A4" w:rsidRDefault="003766A4" w:rsidP="003766A4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sz w:val="18"/>
          <w:szCs w:val="18"/>
        </w:rPr>
      </w:pPr>
      <w:r w:rsidRPr="003766A4">
        <w:rPr>
          <w:rFonts w:ascii="Tahoma" w:hAnsi="Tahoma" w:cs="Tahoma"/>
          <w:sz w:val="18"/>
          <w:szCs w:val="18"/>
        </w:rPr>
        <w:t>Dopuszcza się możliwość zmiany zatrudnianych osób, przy spełnieniu łącznie następujących warunków:</w:t>
      </w:r>
    </w:p>
    <w:p w14:paraId="3E28EFFB" w14:textId="77777777" w:rsidR="003766A4" w:rsidRPr="00A774A9" w:rsidRDefault="003766A4" w:rsidP="00427019">
      <w:pPr>
        <w:pStyle w:val="Akapitzlist"/>
        <w:numPr>
          <w:ilvl w:val="0"/>
          <w:numId w:val="37"/>
        </w:numPr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 xml:space="preserve">Rozwiązanie stosunku pracy z pracownikiem nastąpiło z przyczyn leżących po stronie pracownika, przy czym nie może się to wiązać z likwidacją miejsca pracy. </w:t>
      </w:r>
    </w:p>
    <w:p w14:paraId="438B4FA4" w14:textId="3817969D" w:rsidR="003766A4" w:rsidRDefault="003766A4" w:rsidP="00427019">
      <w:pPr>
        <w:pStyle w:val="Akapitzlist"/>
        <w:numPr>
          <w:ilvl w:val="0"/>
          <w:numId w:val="37"/>
        </w:numPr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>Nowy pracownik jest uczestnikiem kwalifikowanym w projekcie, co wymaga uzyskania potwierdzenia tego faktu przez Operatora, przed jego formalnym zatrudnieniem</w:t>
      </w:r>
      <w:r w:rsidR="008D504C">
        <w:rPr>
          <w:rFonts w:ascii="Tahoma" w:hAnsi="Tahoma" w:cs="Tahoma"/>
          <w:sz w:val="18"/>
          <w:szCs w:val="18"/>
        </w:rPr>
        <w:t>,</w:t>
      </w:r>
    </w:p>
    <w:p w14:paraId="54EA7FBD" w14:textId="758BA31C" w:rsidR="00307A5E" w:rsidRPr="008921A3" w:rsidRDefault="001D5C23" w:rsidP="00427019">
      <w:pPr>
        <w:pStyle w:val="Akapitzlist"/>
        <w:numPr>
          <w:ilvl w:val="0"/>
          <w:numId w:val="37"/>
        </w:numPr>
        <w:spacing w:after="0" w:line="240" w:lineRule="atLeast"/>
        <w:ind w:left="567" w:hanging="283"/>
        <w:jc w:val="both"/>
        <w:rPr>
          <w:rFonts w:ascii="Tahoma" w:hAnsi="Tahoma" w:cs="Tahoma"/>
          <w:color w:val="auto"/>
          <w:sz w:val="18"/>
          <w:szCs w:val="18"/>
        </w:rPr>
      </w:pPr>
      <w:r w:rsidRPr="008921A3">
        <w:rPr>
          <w:rFonts w:ascii="Tahoma" w:hAnsi="Tahoma" w:cs="Tahoma"/>
          <w:color w:val="auto"/>
          <w:sz w:val="18"/>
          <w:szCs w:val="18"/>
        </w:rPr>
        <w:t xml:space="preserve">Wymiar </w:t>
      </w:r>
      <w:r w:rsidR="001A3660" w:rsidRPr="008921A3">
        <w:rPr>
          <w:rFonts w:ascii="Tahoma" w:hAnsi="Tahoma" w:cs="Tahoma"/>
          <w:color w:val="auto"/>
          <w:sz w:val="18"/>
          <w:szCs w:val="18"/>
        </w:rPr>
        <w:t xml:space="preserve">czasu pracy w umowie </w:t>
      </w:r>
      <w:r w:rsidR="00A103C2" w:rsidRPr="008921A3">
        <w:rPr>
          <w:rFonts w:ascii="Tahoma" w:hAnsi="Tahoma" w:cs="Tahoma"/>
          <w:color w:val="auto"/>
          <w:sz w:val="18"/>
          <w:szCs w:val="18"/>
        </w:rPr>
        <w:t>z nowym pracownikiem nie może być niższy niż wynika to umowy o wsparcie finansowe</w:t>
      </w:r>
      <w:r w:rsidR="00B544AE" w:rsidRPr="008921A3">
        <w:rPr>
          <w:rFonts w:ascii="Tahoma" w:hAnsi="Tahoma" w:cs="Tahoma"/>
          <w:color w:val="auto"/>
          <w:sz w:val="18"/>
          <w:szCs w:val="18"/>
        </w:rPr>
        <w:t xml:space="preserve">. </w:t>
      </w:r>
      <w:r w:rsidR="006F7A48" w:rsidRPr="008921A3">
        <w:rPr>
          <w:rFonts w:ascii="Tahoma" w:hAnsi="Tahoma" w:cs="Tahoma"/>
          <w:color w:val="auto"/>
          <w:sz w:val="18"/>
          <w:szCs w:val="18"/>
        </w:rPr>
        <w:t>(</w:t>
      </w:r>
      <w:r w:rsidR="00B544AE" w:rsidRPr="008921A3">
        <w:rPr>
          <w:rFonts w:ascii="Tahoma" w:hAnsi="Tahoma" w:cs="Tahoma"/>
          <w:color w:val="auto"/>
          <w:sz w:val="18"/>
          <w:szCs w:val="18"/>
        </w:rPr>
        <w:t xml:space="preserve">Miejsce pracy musi być utrzymywane </w:t>
      </w:r>
      <w:r w:rsidR="000D63AE" w:rsidRPr="008921A3">
        <w:rPr>
          <w:rFonts w:ascii="Tahoma" w:hAnsi="Tahoma" w:cs="Tahoma"/>
          <w:color w:val="auto"/>
          <w:sz w:val="18"/>
          <w:szCs w:val="18"/>
        </w:rPr>
        <w:t xml:space="preserve">w wymiarze </w:t>
      </w:r>
      <w:r w:rsidR="00403A6A" w:rsidRPr="008921A3">
        <w:rPr>
          <w:rFonts w:ascii="Tahoma" w:hAnsi="Tahoma" w:cs="Tahoma"/>
          <w:color w:val="auto"/>
          <w:sz w:val="18"/>
          <w:szCs w:val="18"/>
        </w:rPr>
        <w:t xml:space="preserve">czasu pracy </w:t>
      </w:r>
      <w:r w:rsidR="006F7A48" w:rsidRPr="008921A3">
        <w:rPr>
          <w:rFonts w:ascii="Tahoma" w:hAnsi="Tahoma" w:cs="Tahoma"/>
          <w:color w:val="auto"/>
          <w:sz w:val="18"/>
          <w:szCs w:val="18"/>
        </w:rPr>
        <w:t xml:space="preserve">co najmniej takim, jaki przyjęto do ustalenia stawki jednostkowej na </w:t>
      </w:r>
      <w:r w:rsidR="00E6685F" w:rsidRPr="008921A3">
        <w:rPr>
          <w:rFonts w:ascii="Tahoma" w:hAnsi="Tahoma" w:cs="Tahoma"/>
          <w:color w:val="auto"/>
          <w:sz w:val="18"/>
          <w:szCs w:val="18"/>
        </w:rPr>
        <w:t xml:space="preserve">jego </w:t>
      </w:r>
      <w:r w:rsidR="006F7A48" w:rsidRPr="008921A3">
        <w:rPr>
          <w:rFonts w:ascii="Tahoma" w:hAnsi="Tahoma" w:cs="Tahoma"/>
          <w:color w:val="auto"/>
          <w:sz w:val="18"/>
          <w:szCs w:val="18"/>
        </w:rPr>
        <w:t>utrzymanie).</w:t>
      </w:r>
      <w:r w:rsidR="0086152F" w:rsidRPr="008921A3">
        <w:rPr>
          <w:rFonts w:ascii="Tahoma" w:hAnsi="Tahoma" w:cs="Tahoma"/>
          <w:color w:val="auto"/>
          <w:sz w:val="18"/>
          <w:szCs w:val="18"/>
        </w:rPr>
        <w:t xml:space="preserve"> </w:t>
      </w:r>
    </w:p>
    <w:p w14:paraId="13B4BA2A" w14:textId="62412FAE" w:rsidR="00146C83" w:rsidRPr="00146C83" w:rsidRDefault="0055680C" w:rsidP="00146C83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8921A3">
        <w:rPr>
          <w:rFonts w:ascii="Tahoma" w:hAnsi="Tahoma" w:cs="Tahoma"/>
          <w:color w:val="auto"/>
          <w:sz w:val="18"/>
          <w:szCs w:val="18"/>
        </w:rPr>
        <w:t xml:space="preserve">W przypadku rozwiązania stosunku pracy z </w:t>
      </w:r>
      <w:r w:rsidR="00812542" w:rsidRPr="008921A3">
        <w:rPr>
          <w:rFonts w:ascii="Tahoma" w:hAnsi="Tahoma" w:cs="Tahoma"/>
          <w:color w:val="auto"/>
          <w:sz w:val="18"/>
          <w:szCs w:val="18"/>
        </w:rPr>
        <w:t xml:space="preserve">osobą z niepełnosprawnościami sprzężonymi lub </w:t>
      </w:r>
      <w:r w:rsidR="00231374" w:rsidRPr="008921A3">
        <w:rPr>
          <w:rFonts w:ascii="Tahoma" w:hAnsi="Tahoma" w:cs="Tahoma"/>
          <w:color w:val="auto"/>
          <w:sz w:val="18"/>
          <w:szCs w:val="18"/>
        </w:rPr>
        <w:t xml:space="preserve">znacznym stopniem niepełnosprawności, która </w:t>
      </w:r>
      <w:r w:rsidR="00426BB2" w:rsidRPr="008921A3">
        <w:rPr>
          <w:rFonts w:ascii="Tahoma" w:hAnsi="Tahoma" w:cs="Tahoma"/>
          <w:color w:val="auto"/>
          <w:sz w:val="18"/>
          <w:szCs w:val="18"/>
        </w:rPr>
        <w:t>była zatrudniona</w:t>
      </w:r>
      <w:r w:rsidR="00231374" w:rsidRPr="008921A3">
        <w:rPr>
          <w:rFonts w:ascii="Tahoma" w:hAnsi="Tahoma" w:cs="Tahoma"/>
          <w:color w:val="auto"/>
          <w:sz w:val="18"/>
          <w:szCs w:val="18"/>
        </w:rPr>
        <w:t xml:space="preserve"> w wymiarze ¼ etatu</w:t>
      </w:r>
      <w:r w:rsidR="00124CD8" w:rsidRPr="008921A3">
        <w:rPr>
          <w:rFonts w:ascii="Tahoma" w:hAnsi="Tahoma" w:cs="Tahoma"/>
          <w:color w:val="auto"/>
          <w:sz w:val="18"/>
          <w:szCs w:val="18"/>
        </w:rPr>
        <w:t>,</w:t>
      </w:r>
      <w:r w:rsidR="001C1A26" w:rsidRPr="008921A3">
        <w:rPr>
          <w:rFonts w:ascii="Tahoma" w:hAnsi="Tahoma" w:cs="Tahoma"/>
          <w:color w:val="auto"/>
          <w:sz w:val="18"/>
          <w:szCs w:val="18"/>
        </w:rPr>
        <w:t xml:space="preserve"> na zwolnione stanowisko może zostać zatrudniona osoba </w:t>
      </w:r>
      <w:r w:rsidR="00124CD8" w:rsidRPr="008921A3">
        <w:rPr>
          <w:rFonts w:ascii="Tahoma" w:hAnsi="Tahoma" w:cs="Tahoma"/>
          <w:color w:val="auto"/>
          <w:sz w:val="18"/>
          <w:szCs w:val="18"/>
        </w:rPr>
        <w:t>niespełniająca tego kryterium</w:t>
      </w:r>
      <w:r w:rsidR="003A5F12" w:rsidRPr="008921A3">
        <w:rPr>
          <w:rFonts w:ascii="Tahoma" w:hAnsi="Tahoma" w:cs="Tahoma"/>
          <w:color w:val="auto"/>
          <w:sz w:val="18"/>
          <w:szCs w:val="18"/>
        </w:rPr>
        <w:t xml:space="preserve"> ale kwalifikująca się do wsparcia</w:t>
      </w:r>
      <w:r w:rsidR="0011733F" w:rsidRPr="008921A3">
        <w:rPr>
          <w:rFonts w:ascii="Tahoma" w:hAnsi="Tahoma" w:cs="Tahoma"/>
          <w:color w:val="auto"/>
          <w:sz w:val="18"/>
          <w:szCs w:val="18"/>
        </w:rPr>
        <w:t xml:space="preserve"> </w:t>
      </w:r>
      <w:r w:rsidR="001C2069" w:rsidRPr="008921A3">
        <w:rPr>
          <w:rFonts w:ascii="Tahoma" w:hAnsi="Tahoma" w:cs="Tahoma"/>
          <w:color w:val="auto"/>
          <w:sz w:val="18"/>
          <w:szCs w:val="18"/>
        </w:rPr>
        <w:t>na podstawie jednego z</w:t>
      </w:r>
      <w:r w:rsidR="006B420E" w:rsidRPr="008921A3">
        <w:rPr>
          <w:rFonts w:ascii="Tahoma" w:hAnsi="Tahoma" w:cs="Tahoma"/>
          <w:color w:val="auto"/>
          <w:sz w:val="18"/>
          <w:szCs w:val="18"/>
        </w:rPr>
        <w:t> </w:t>
      </w:r>
      <w:r w:rsidR="001C2069" w:rsidRPr="008921A3">
        <w:rPr>
          <w:rFonts w:ascii="Tahoma" w:hAnsi="Tahoma" w:cs="Tahoma"/>
          <w:color w:val="auto"/>
          <w:sz w:val="18"/>
          <w:szCs w:val="18"/>
        </w:rPr>
        <w:t xml:space="preserve">kryteriów </w:t>
      </w:r>
      <w:r w:rsidR="00082293" w:rsidRPr="008921A3">
        <w:rPr>
          <w:rFonts w:ascii="Tahoma" w:hAnsi="Tahoma" w:cs="Tahoma"/>
          <w:color w:val="auto"/>
          <w:sz w:val="18"/>
          <w:szCs w:val="18"/>
        </w:rPr>
        <w:t xml:space="preserve">określonych w § 1 pkt. 8 </w:t>
      </w:r>
      <w:r w:rsidR="00082293" w:rsidRPr="008921A3">
        <w:rPr>
          <w:rFonts w:ascii="Tahoma" w:hAnsi="Tahoma" w:cs="Tahoma"/>
          <w:i/>
          <w:iCs/>
          <w:color w:val="auto"/>
          <w:sz w:val="18"/>
          <w:szCs w:val="18"/>
        </w:rPr>
        <w:t xml:space="preserve">Regulaminu </w:t>
      </w:r>
      <w:r w:rsidR="002E11CA" w:rsidRPr="008921A3">
        <w:rPr>
          <w:rFonts w:ascii="Tahoma" w:hAnsi="Tahoma" w:cs="Tahoma"/>
          <w:i/>
          <w:iCs/>
          <w:color w:val="auto"/>
          <w:sz w:val="18"/>
          <w:szCs w:val="18"/>
        </w:rPr>
        <w:t xml:space="preserve">udzielania wsparcia finansowego na utworzenie i utrzymanie </w:t>
      </w:r>
      <w:r w:rsidR="002E11CA" w:rsidRPr="008921A3">
        <w:rPr>
          <w:rFonts w:ascii="Tahoma" w:hAnsi="Tahoma" w:cs="Tahoma"/>
          <w:i/>
          <w:iCs/>
          <w:color w:val="auto"/>
          <w:sz w:val="18"/>
          <w:szCs w:val="18"/>
        </w:rPr>
        <w:lastRenderedPageBreak/>
        <w:t>miejsca pracy oraz wsparcia reintegracyjnego</w:t>
      </w:r>
      <w:r w:rsidR="006B420E" w:rsidRPr="008921A3">
        <w:rPr>
          <w:rFonts w:ascii="Tahoma" w:hAnsi="Tahoma" w:cs="Tahoma"/>
          <w:i/>
          <w:iCs/>
          <w:color w:val="auto"/>
          <w:sz w:val="18"/>
          <w:szCs w:val="18"/>
        </w:rPr>
        <w:t>.</w:t>
      </w:r>
      <w:r w:rsidR="00BC1368">
        <w:rPr>
          <w:rFonts w:ascii="Tahoma" w:hAnsi="Tahoma" w:cs="Tahoma"/>
          <w:color w:val="auto"/>
          <w:sz w:val="18"/>
          <w:szCs w:val="18"/>
        </w:rPr>
        <w:t xml:space="preserve"> </w:t>
      </w:r>
      <w:r w:rsidR="00E92D91">
        <w:rPr>
          <w:rFonts w:ascii="Tahoma" w:hAnsi="Tahoma" w:cs="Tahoma"/>
          <w:color w:val="auto"/>
          <w:sz w:val="18"/>
          <w:szCs w:val="18"/>
        </w:rPr>
        <w:t xml:space="preserve">W takim przypadku wymiar czasu pracy </w:t>
      </w:r>
      <w:r w:rsidR="009E29CC">
        <w:rPr>
          <w:rFonts w:ascii="Tahoma" w:hAnsi="Tahoma" w:cs="Tahoma"/>
          <w:color w:val="auto"/>
          <w:sz w:val="18"/>
          <w:szCs w:val="18"/>
        </w:rPr>
        <w:t>na tym stanowisku musi zostać podwyższony do co najmniej ½ etatu.</w:t>
      </w:r>
    </w:p>
    <w:p w14:paraId="58D58A23" w14:textId="1321505C" w:rsidR="00146C83" w:rsidRDefault="001B559D" w:rsidP="00146C83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146C83">
        <w:rPr>
          <w:rFonts w:ascii="Tahoma" w:hAnsi="Tahoma" w:cs="Tahoma"/>
          <w:sz w:val="18"/>
          <w:szCs w:val="18"/>
        </w:rPr>
        <w:t xml:space="preserve">Zatrudnienie nowego pracownika musi nastąpić niezwłocznie. </w:t>
      </w:r>
      <w:r w:rsidR="00691835" w:rsidRPr="00146C83">
        <w:rPr>
          <w:rFonts w:ascii="Tahoma" w:hAnsi="Tahoma" w:cs="Tahoma"/>
          <w:sz w:val="18"/>
          <w:szCs w:val="18"/>
        </w:rPr>
        <w:t>Okres przerwy pomiędzy zwolnieniem pracownika a zatrudnieniem kolejnego na jego miejsce dolicza się do minimalnego wymaganego okresu utrzymania stanowiska pracy</w:t>
      </w:r>
      <w:r w:rsidR="00691835" w:rsidRPr="00146C83">
        <w:rPr>
          <w:rFonts w:ascii="Tahoma" w:hAnsi="Tahoma" w:cs="Tahoma"/>
          <w:color w:val="auto"/>
          <w:sz w:val="18"/>
          <w:szCs w:val="18"/>
        </w:rPr>
        <w:t>,</w:t>
      </w:r>
      <w:r w:rsidR="00691835" w:rsidRPr="00146C83">
        <w:rPr>
          <w:rFonts w:ascii="Tahoma" w:hAnsi="Tahoma" w:cs="Tahoma"/>
          <w:color w:val="FF0000"/>
          <w:sz w:val="18"/>
          <w:szCs w:val="18"/>
        </w:rPr>
        <w:t xml:space="preserve"> </w:t>
      </w:r>
      <w:r w:rsidR="00691835" w:rsidRPr="00146C83">
        <w:rPr>
          <w:rFonts w:ascii="Tahoma" w:hAnsi="Tahoma" w:cs="Tahoma"/>
          <w:color w:val="auto"/>
          <w:sz w:val="18"/>
          <w:szCs w:val="18"/>
        </w:rPr>
        <w:t xml:space="preserve">jako przerwę w zatrudnieniu o której mowa </w:t>
      </w:r>
      <w:r w:rsidR="00691835" w:rsidRPr="00213B51">
        <w:rPr>
          <w:rFonts w:ascii="Tahoma" w:hAnsi="Tahoma" w:cs="Tahoma"/>
          <w:color w:val="auto"/>
          <w:sz w:val="18"/>
          <w:szCs w:val="18"/>
        </w:rPr>
        <w:t>w  ust.2.</w:t>
      </w:r>
      <w:r w:rsidR="00691835" w:rsidRPr="00146C83">
        <w:rPr>
          <w:rFonts w:ascii="Tahoma" w:hAnsi="Tahoma" w:cs="Tahoma"/>
          <w:color w:val="auto"/>
          <w:sz w:val="18"/>
          <w:szCs w:val="18"/>
        </w:rPr>
        <w:t xml:space="preserve"> </w:t>
      </w:r>
      <w:r w:rsidRPr="00146C83">
        <w:rPr>
          <w:rFonts w:ascii="Tahoma" w:hAnsi="Tahoma" w:cs="Tahoma"/>
          <w:color w:val="auto"/>
          <w:sz w:val="18"/>
          <w:szCs w:val="18"/>
        </w:rPr>
        <w:t xml:space="preserve">W przypadku, gdy </w:t>
      </w:r>
      <w:r w:rsidR="00B3793F" w:rsidRPr="00146C83">
        <w:rPr>
          <w:rFonts w:ascii="Tahoma" w:hAnsi="Tahoma" w:cs="Tahoma"/>
          <w:color w:val="auto"/>
          <w:sz w:val="18"/>
          <w:szCs w:val="18"/>
        </w:rPr>
        <w:t>okres ten trwa ponad 30 dni od dnia zakończenia stosunku pracy z dotychczasowym pracownikiem</w:t>
      </w:r>
      <w:r w:rsidR="00E55345" w:rsidRPr="00146C83">
        <w:rPr>
          <w:rFonts w:ascii="Tahoma" w:hAnsi="Tahoma" w:cs="Tahoma"/>
          <w:color w:val="auto"/>
          <w:sz w:val="18"/>
          <w:szCs w:val="18"/>
        </w:rPr>
        <w:t xml:space="preserve"> i Beneficjent Pomocy </w:t>
      </w:r>
      <w:r w:rsidR="00BF17FE" w:rsidRPr="00146C83">
        <w:rPr>
          <w:rFonts w:ascii="Tahoma" w:hAnsi="Tahoma" w:cs="Tahoma"/>
          <w:color w:val="auto"/>
          <w:sz w:val="18"/>
          <w:szCs w:val="18"/>
        </w:rPr>
        <w:t xml:space="preserve">nie </w:t>
      </w:r>
      <w:r w:rsidR="00EC2977" w:rsidRPr="00146C83">
        <w:rPr>
          <w:rFonts w:ascii="Tahoma" w:hAnsi="Tahoma" w:cs="Tahoma"/>
          <w:color w:val="auto"/>
          <w:sz w:val="18"/>
          <w:szCs w:val="18"/>
        </w:rPr>
        <w:t>jest</w:t>
      </w:r>
      <w:r w:rsidR="00BF17FE" w:rsidRPr="00146C83">
        <w:rPr>
          <w:rFonts w:ascii="Tahoma" w:hAnsi="Tahoma" w:cs="Tahoma"/>
          <w:color w:val="auto"/>
          <w:sz w:val="18"/>
          <w:szCs w:val="18"/>
        </w:rPr>
        <w:t xml:space="preserve"> w</w:t>
      </w:r>
      <w:r w:rsidR="00E42A45" w:rsidRPr="00146C83">
        <w:rPr>
          <w:rFonts w:ascii="Tahoma" w:hAnsi="Tahoma" w:cs="Tahoma"/>
          <w:color w:val="auto"/>
          <w:sz w:val="18"/>
          <w:szCs w:val="18"/>
        </w:rPr>
        <w:t> </w:t>
      </w:r>
      <w:r w:rsidR="00BF17FE" w:rsidRPr="00146C83">
        <w:rPr>
          <w:rFonts w:ascii="Tahoma" w:hAnsi="Tahoma" w:cs="Tahoma"/>
          <w:color w:val="auto"/>
          <w:sz w:val="18"/>
          <w:szCs w:val="18"/>
        </w:rPr>
        <w:t>stanie wykazać że aktywnie poszukiwał nowego pracownika</w:t>
      </w:r>
      <w:r w:rsidR="00A666B2" w:rsidRPr="00146C83">
        <w:rPr>
          <w:rFonts w:ascii="Tahoma" w:hAnsi="Tahoma" w:cs="Tahoma"/>
          <w:color w:val="auto"/>
          <w:sz w:val="18"/>
          <w:szCs w:val="18"/>
        </w:rPr>
        <w:t xml:space="preserve"> </w:t>
      </w:r>
      <w:r w:rsidRPr="00146C83">
        <w:rPr>
          <w:rFonts w:ascii="Tahoma" w:hAnsi="Tahoma" w:cs="Tahoma"/>
          <w:color w:val="auto"/>
          <w:sz w:val="18"/>
          <w:szCs w:val="18"/>
        </w:rPr>
        <w:t>zachow</w:t>
      </w:r>
      <w:r w:rsidR="00A666B2" w:rsidRPr="00146C83">
        <w:rPr>
          <w:rFonts w:ascii="Tahoma" w:hAnsi="Tahoma" w:cs="Tahoma"/>
          <w:color w:val="auto"/>
          <w:sz w:val="18"/>
          <w:szCs w:val="18"/>
        </w:rPr>
        <w:t>ując</w:t>
      </w:r>
      <w:r w:rsidRPr="00146C83">
        <w:rPr>
          <w:rFonts w:ascii="Tahoma" w:hAnsi="Tahoma" w:cs="Tahoma"/>
          <w:color w:val="auto"/>
          <w:sz w:val="18"/>
          <w:szCs w:val="18"/>
        </w:rPr>
        <w:t xml:space="preserve"> należy</w:t>
      </w:r>
      <w:r w:rsidR="00A666B2" w:rsidRPr="00146C83">
        <w:rPr>
          <w:rFonts w:ascii="Tahoma" w:hAnsi="Tahoma" w:cs="Tahoma"/>
          <w:color w:val="auto"/>
          <w:sz w:val="18"/>
          <w:szCs w:val="18"/>
        </w:rPr>
        <w:t xml:space="preserve">tą </w:t>
      </w:r>
      <w:r w:rsidRPr="00146C83">
        <w:rPr>
          <w:rFonts w:ascii="Tahoma" w:hAnsi="Tahoma" w:cs="Tahoma"/>
          <w:color w:val="auto"/>
          <w:sz w:val="18"/>
          <w:szCs w:val="18"/>
        </w:rPr>
        <w:t>starannoś</w:t>
      </w:r>
      <w:r w:rsidR="00C679AD" w:rsidRPr="00146C83">
        <w:rPr>
          <w:rFonts w:ascii="Tahoma" w:hAnsi="Tahoma" w:cs="Tahoma"/>
          <w:color w:val="auto"/>
          <w:sz w:val="18"/>
          <w:szCs w:val="18"/>
        </w:rPr>
        <w:t>ć wykonania niniejszej umowy</w:t>
      </w:r>
      <w:r w:rsidRPr="00146C83">
        <w:rPr>
          <w:rFonts w:ascii="Tahoma" w:hAnsi="Tahoma" w:cs="Tahoma"/>
          <w:color w:val="auto"/>
          <w:sz w:val="18"/>
          <w:szCs w:val="18"/>
        </w:rPr>
        <w:t xml:space="preserve">, zostanie to potraktowane jako niedotrzymanie warunków o których mowa </w:t>
      </w:r>
      <w:r w:rsidRPr="00AC13E9">
        <w:rPr>
          <w:rFonts w:ascii="Tahoma" w:hAnsi="Tahoma" w:cs="Tahoma"/>
          <w:color w:val="auto"/>
          <w:sz w:val="18"/>
          <w:szCs w:val="18"/>
        </w:rPr>
        <w:t>w § 3</w:t>
      </w:r>
      <w:r w:rsidR="009D5912" w:rsidRPr="00AC13E9">
        <w:rPr>
          <w:rFonts w:ascii="Tahoma" w:hAnsi="Tahoma" w:cs="Tahoma"/>
          <w:color w:val="auto"/>
          <w:sz w:val="18"/>
          <w:szCs w:val="18"/>
        </w:rPr>
        <w:t xml:space="preserve"> ust.1</w:t>
      </w:r>
      <w:r w:rsidRPr="00146C83">
        <w:rPr>
          <w:rFonts w:ascii="Tahoma" w:hAnsi="Tahoma" w:cs="Tahoma"/>
          <w:color w:val="auto"/>
          <w:sz w:val="18"/>
          <w:szCs w:val="18"/>
        </w:rPr>
        <w:t xml:space="preserve"> i</w:t>
      </w:r>
      <w:r w:rsidR="00240303" w:rsidRPr="00146C83">
        <w:rPr>
          <w:rFonts w:ascii="Tahoma" w:hAnsi="Tahoma" w:cs="Tahoma"/>
          <w:color w:val="auto"/>
          <w:sz w:val="18"/>
          <w:szCs w:val="18"/>
        </w:rPr>
        <w:t> </w:t>
      </w:r>
      <w:r w:rsidRPr="00146C83">
        <w:rPr>
          <w:rFonts w:ascii="Tahoma" w:hAnsi="Tahoma" w:cs="Tahoma"/>
          <w:color w:val="auto"/>
          <w:sz w:val="18"/>
          <w:szCs w:val="18"/>
        </w:rPr>
        <w:t xml:space="preserve">skutkuje obowiązkiem zwrotu otrzymanej dotacji, zgodnie </w:t>
      </w:r>
      <w:r w:rsidR="00AC5169" w:rsidRPr="00AC13E9">
        <w:rPr>
          <w:rFonts w:ascii="Tahoma" w:hAnsi="Tahoma" w:cs="Tahoma"/>
          <w:color w:val="auto"/>
          <w:sz w:val="18"/>
          <w:szCs w:val="18"/>
        </w:rPr>
        <w:t xml:space="preserve">z </w:t>
      </w:r>
      <w:r w:rsidRPr="00AC13E9">
        <w:rPr>
          <w:rFonts w:ascii="Tahoma" w:hAnsi="Tahoma" w:cs="Tahoma"/>
          <w:color w:val="auto"/>
          <w:sz w:val="18"/>
          <w:szCs w:val="18"/>
        </w:rPr>
        <w:t xml:space="preserve">§ </w:t>
      </w:r>
      <w:r w:rsidR="0021400A" w:rsidRPr="00AC13E9">
        <w:rPr>
          <w:rFonts w:ascii="Tahoma" w:hAnsi="Tahoma" w:cs="Tahoma"/>
          <w:color w:val="auto"/>
          <w:sz w:val="18"/>
          <w:szCs w:val="18"/>
        </w:rPr>
        <w:t>6</w:t>
      </w:r>
      <w:r w:rsidR="00146C83" w:rsidRPr="00AC13E9">
        <w:rPr>
          <w:rFonts w:ascii="Tahoma" w:hAnsi="Tahoma" w:cs="Tahoma"/>
          <w:color w:val="auto"/>
          <w:sz w:val="18"/>
          <w:szCs w:val="18"/>
        </w:rPr>
        <w:t>.</w:t>
      </w:r>
    </w:p>
    <w:p w14:paraId="0C8C7E78" w14:textId="31F65E53" w:rsidR="00C31A0A" w:rsidRDefault="007360B5" w:rsidP="00C31A0A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146C83">
        <w:rPr>
          <w:rFonts w:ascii="Tahoma" w:hAnsi="Tahoma" w:cs="Tahoma"/>
          <w:sz w:val="18"/>
          <w:szCs w:val="18"/>
        </w:rPr>
        <w:t xml:space="preserve">Obowiązkiem Beneficjenta Pomocy jest zapewnienie, </w:t>
      </w:r>
      <w:r w:rsidR="0046702E" w:rsidRPr="00146C83">
        <w:rPr>
          <w:rFonts w:ascii="Tahoma" w:hAnsi="Tahoma" w:cs="Tahoma"/>
          <w:sz w:val="18"/>
          <w:szCs w:val="18"/>
        </w:rPr>
        <w:t xml:space="preserve">że </w:t>
      </w:r>
      <w:r w:rsidR="00137DB3" w:rsidRPr="00146C83">
        <w:rPr>
          <w:rFonts w:ascii="Tahoma" w:hAnsi="Tahoma" w:cs="Tahoma"/>
          <w:sz w:val="18"/>
          <w:szCs w:val="18"/>
        </w:rPr>
        <w:t xml:space="preserve">przed </w:t>
      </w:r>
      <w:r w:rsidR="008F6FC5" w:rsidRPr="00146C83">
        <w:rPr>
          <w:rFonts w:ascii="Tahoma" w:hAnsi="Tahoma" w:cs="Tahoma"/>
          <w:sz w:val="18"/>
          <w:szCs w:val="18"/>
        </w:rPr>
        <w:t xml:space="preserve">zawarciem umowy </w:t>
      </w:r>
      <w:r w:rsidR="00570A28" w:rsidRPr="00146C83">
        <w:rPr>
          <w:rFonts w:ascii="Tahoma" w:hAnsi="Tahoma" w:cs="Tahoma"/>
          <w:sz w:val="18"/>
          <w:szCs w:val="18"/>
        </w:rPr>
        <w:t>z nowym pracownikiem (</w:t>
      </w:r>
      <w:r w:rsidR="00A739D8" w:rsidRPr="00146C83">
        <w:rPr>
          <w:rFonts w:ascii="Tahoma" w:hAnsi="Tahoma" w:cs="Tahoma"/>
          <w:sz w:val="18"/>
          <w:szCs w:val="18"/>
        </w:rPr>
        <w:t xml:space="preserve">na </w:t>
      </w:r>
      <w:r w:rsidR="004F0F7C" w:rsidRPr="00146C83">
        <w:rPr>
          <w:rFonts w:ascii="Tahoma" w:hAnsi="Tahoma" w:cs="Tahoma"/>
          <w:sz w:val="18"/>
          <w:szCs w:val="18"/>
        </w:rPr>
        <w:t xml:space="preserve">miejsce pracy </w:t>
      </w:r>
      <w:r w:rsidR="00E71E99" w:rsidRPr="00146C83">
        <w:rPr>
          <w:rFonts w:ascii="Tahoma" w:hAnsi="Tahoma" w:cs="Tahoma"/>
          <w:sz w:val="18"/>
          <w:szCs w:val="18"/>
        </w:rPr>
        <w:t>zwolnione przez poprzedniego pracownika</w:t>
      </w:r>
      <w:r w:rsidR="00570A28" w:rsidRPr="00146C83">
        <w:rPr>
          <w:rFonts w:ascii="Tahoma" w:hAnsi="Tahoma" w:cs="Tahoma"/>
          <w:sz w:val="18"/>
          <w:szCs w:val="18"/>
        </w:rPr>
        <w:t>)</w:t>
      </w:r>
      <w:r w:rsidR="001D04D2">
        <w:rPr>
          <w:rFonts w:ascii="Tahoma" w:hAnsi="Tahoma" w:cs="Tahoma"/>
          <w:sz w:val="18"/>
          <w:szCs w:val="18"/>
        </w:rPr>
        <w:t xml:space="preserve"> </w:t>
      </w:r>
      <w:r w:rsidR="009C1C83" w:rsidRPr="00146C83">
        <w:rPr>
          <w:rFonts w:ascii="Tahoma" w:hAnsi="Tahoma" w:cs="Tahoma"/>
          <w:sz w:val="18"/>
          <w:szCs w:val="18"/>
        </w:rPr>
        <w:t>osoba ta</w:t>
      </w:r>
      <w:r w:rsidR="004F2212" w:rsidRPr="00146C83">
        <w:rPr>
          <w:rFonts w:ascii="Tahoma" w:hAnsi="Tahoma" w:cs="Tahoma"/>
          <w:sz w:val="18"/>
          <w:szCs w:val="18"/>
        </w:rPr>
        <w:t xml:space="preserve"> </w:t>
      </w:r>
      <w:r w:rsidR="0046523D" w:rsidRPr="00146C83">
        <w:rPr>
          <w:rFonts w:ascii="Tahoma" w:hAnsi="Tahoma" w:cs="Tahoma"/>
          <w:sz w:val="18"/>
          <w:szCs w:val="18"/>
        </w:rPr>
        <w:t>przystąpi do projektu</w:t>
      </w:r>
      <w:r w:rsidR="007444F5" w:rsidRPr="00146C83">
        <w:rPr>
          <w:rFonts w:ascii="Tahoma" w:hAnsi="Tahoma" w:cs="Tahoma"/>
          <w:sz w:val="18"/>
          <w:szCs w:val="18"/>
        </w:rPr>
        <w:t xml:space="preserve"> po uprzednim zweryfikowaniu jej statusu przez pracownika </w:t>
      </w:r>
      <w:proofErr w:type="spellStart"/>
      <w:r w:rsidR="007444F5" w:rsidRPr="00146C83">
        <w:rPr>
          <w:rFonts w:ascii="Tahoma" w:hAnsi="Tahoma" w:cs="Tahoma"/>
          <w:sz w:val="18"/>
          <w:szCs w:val="18"/>
        </w:rPr>
        <w:t>nOWES</w:t>
      </w:r>
      <w:proofErr w:type="spellEnd"/>
      <w:r w:rsidR="00CB5D37" w:rsidRPr="00146C83">
        <w:rPr>
          <w:rFonts w:ascii="Tahoma" w:hAnsi="Tahoma" w:cs="Tahoma"/>
          <w:sz w:val="18"/>
          <w:szCs w:val="18"/>
        </w:rPr>
        <w:t xml:space="preserve"> zgodnie z zasadami określonymi w </w:t>
      </w:r>
      <w:r w:rsidR="00CB5D37" w:rsidRPr="00AF2995">
        <w:rPr>
          <w:rFonts w:ascii="Tahoma" w:hAnsi="Tahoma" w:cs="Tahoma"/>
          <w:sz w:val="18"/>
          <w:szCs w:val="18"/>
        </w:rPr>
        <w:t>§ 4 pkt.9</w:t>
      </w:r>
      <w:r w:rsidR="00CB5D37" w:rsidRPr="00146C83">
        <w:rPr>
          <w:rFonts w:ascii="Tahoma" w:hAnsi="Tahoma" w:cs="Tahoma"/>
          <w:sz w:val="18"/>
          <w:szCs w:val="18"/>
        </w:rPr>
        <w:t xml:space="preserve"> </w:t>
      </w:r>
      <w:r w:rsidR="008F1868" w:rsidRPr="00146C83">
        <w:rPr>
          <w:rFonts w:ascii="Tahoma" w:hAnsi="Tahoma" w:cs="Tahoma"/>
          <w:sz w:val="18"/>
          <w:szCs w:val="18"/>
        </w:rPr>
        <w:t xml:space="preserve"> </w:t>
      </w:r>
      <w:r w:rsidR="00CB5D37" w:rsidRPr="00C31A0A">
        <w:rPr>
          <w:rFonts w:ascii="Tahoma" w:hAnsi="Tahoma" w:cs="Tahoma"/>
          <w:i/>
          <w:iCs/>
          <w:color w:val="auto"/>
          <w:sz w:val="18"/>
          <w:szCs w:val="18"/>
        </w:rPr>
        <w:t>Regulaminu udzielania wsparcia finansowego na utworzenie i utrzymanie miejsca pracy oraz wsparcia reintegracyjnego</w:t>
      </w:r>
      <w:r w:rsidR="0046702E" w:rsidRPr="00C31A0A">
        <w:rPr>
          <w:rFonts w:ascii="Tahoma" w:hAnsi="Tahoma" w:cs="Tahoma"/>
          <w:i/>
          <w:iCs/>
          <w:color w:val="auto"/>
          <w:sz w:val="18"/>
          <w:szCs w:val="18"/>
        </w:rPr>
        <w:t>.</w:t>
      </w:r>
      <w:r w:rsidR="0012329D" w:rsidRPr="00C31A0A">
        <w:rPr>
          <w:rFonts w:ascii="Tahoma" w:hAnsi="Tahoma" w:cs="Tahoma"/>
          <w:i/>
          <w:iCs/>
          <w:color w:val="auto"/>
          <w:sz w:val="18"/>
          <w:szCs w:val="18"/>
        </w:rPr>
        <w:t xml:space="preserve"> </w:t>
      </w:r>
      <w:r w:rsidR="00954DA9">
        <w:rPr>
          <w:rFonts w:ascii="Tahoma" w:hAnsi="Tahoma" w:cs="Tahoma"/>
          <w:color w:val="auto"/>
          <w:sz w:val="18"/>
          <w:szCs w:val="18"/>
        </w:rPr>
        <w:t>W</w:t>
      </w:r>
      <w:r w:rsidR="00A73179">
        <w:rPr>
          <w:rFonts w:ascii="Tahoma" w:hAnsi="Tahoma" w:cs="Tahoma"/>
          <w:color w:val="auto"/>
          <w:sz w:val="18"/>
          <w:szCs w:val="18"/>
        </w:rPr>
        <w:t> </w:t>
      </w:r>
      <w:r w:rsidR="00954DA9">
        <w:rPr>
          <w:rFonts w:ascii="Tahoma" w:hAnsi="Tahoma" w:cs="Tahoma"/>
          <w:color w:val="auto"/>
          <w:sz w:val="18"/>
          <w:szCs w:val="18"/>
        </w:rPr>
        <w:t>terminie do 30 dni od dnia</w:t>
      </w:r>
      <w:r w:rsidR="0089373B" w:rsidRPr="00C31A0A">
        <w:rPr>
          <w:rFonts w:ascii="Tahoma" w:hAnsi="Tahoma" w:cs="Tahoma"/>
          <w:color w:val="auto"/>
          <w:sz w:val="18"/>
          <w:szCs w:val="18"/>
        </w:rPr>
        <w:t xml:space="preserve"> </w:t>
      </w:r>
      <w:r w:rsidR="00DA0669" w:rsidRPr="00C31A0A">
        <w:rPr>
          <w:rFonts w:ascii="Tahoma" w:hAnsi="Tahoma" w:cs="Tahoma"/>
          <w:color w:val="auto"/>
          <w:sz w:val="18"/>
          <w:szCs w:val="18"/>
        </w:rPr>
        <w:t>z</w:t>
      </w:r>
      <w:r w:rsidR="0089373B" w:rsidRPr="00C31A0A">
        <w:rPr>
          <w:rFonts w:ascii="Tahoma" w:hAnsi="Tahoma" w:cs="Tahoma"/>
          <w:color w:val="auto"/>
          <w:sz w:val="18"/>
          <w:szCs w:val="18"/>
        </w:rPr>
        <w:t>atrudnieni</w:t>
      </w:r>
      <w:r w:rsidR="00954DA9">
        <w:rPr>
          <w:rFonts w:ascii="Tahoma" w:hAnsi="Tahoma" w:cs="Tahoma"/>
          <w:color w:val="auto"/>
          <w:sz w:val="18"/>
          <w:szCs w:val="18"/>
        </w:rPr>
        <w:t>a</w:t>
      </w:r>
      <w:r w:rsidR="00DA0669" w:rsidRPr="00C31A0A">
        <w:rPr>
          <w:rFonts w:ascii="Tahoma" w:hAnsi="Tahoma" w:cs="Tahoma"/>
          <w:color w:val="auto"/>
          <w:sz w:val="18"/>
          <w:szCs w:val="18"/>
        </w:rPr>
        <w:t xml:space="preserve"> nowego pracownika</w:t>
      </w:r>
      <w:r w:rsidR="0089373B" w:rsidRPr="00C31A0A">
        <w:rPr>
          <w:rFonts w:ascii="Tahoma" w:hAnsi="Tahoma" w:cs="Tahoma"/>
          <w:color w:val="auto"/>
          <w:sz w:val="18"/>
          <w:szCs w:val="18"/>
        </w:rPr>
        <w:t xml:space="preserve"> </w:t>
      </w:r>
      <w:r w:rsidR="0012329D" w:rsidRPr="00C31A0A">
        <w:rPr>
          <w:rFonts w:ascii="Tahoma" w:hAnsi="Tahoma" w:cs="Tahoma"/>
          <w:color w:val="auto"/>
          <w:sz w:val="18"/>
          <w:szCs w:val="18"/>
        </w:rPr>
        <w:t xml:space="preserve">Beneficjent </w:t>
      </w:r>
      <w:r w:rsidR="0089373B" w:rsidRPr="00C31A0A">
        <w:rPr>
          <w:rFonts w:ascii="Tahoma" w:hAnsi="Tahoma" w:cs="Tahoma"/>
          <w:color w:val="auto"/>
          <w:sz w:val="18"/>
          <w:szCs w:val="18"/>
        </w:rPr>
        <w:t xml:space="preserve">Pomocy </w:t>
      </w:r>
      <w:r w:rsidR="0012329D" w:rsidRPr="00C31A0A">
        <w:rPr>
          <w:rFonts w:ascii="Tahoma" w:hAnsi="Tahoma" w:cs="Tahoma"/>
          <w:color w:val="auto"/>
          <w:sz w:val="18"/>
          <w:szCs w:val="18"/>
        </w:rPr>
        <w:t xml:space="preserve">ma obowiązek </w:t>
      </w:r>
      <w:r w:rsidR="00DE3DAB" w:rsidRPr="00C31A0A">
        <w:rPr>
          <w:rFonts w:ascii="Tahoma" w:hAnsi="Tahoma" w:cs="Tahoma"/>
          <w:color w:val="auto"/>
          <w:sz w:val="18"/>
          <w:szCs w:val="18"/>
        </w:rPr>
        <w:t>dostarczyć Operato</w:t>
      </w:r>
      <w:r w:rsidR="003A4BFD" w:rsidRPr="00C31A0A">
        <w:rPr>
          <w:rFonts w:ascii="Tahoma" w:hAnsi="Tahoma" w:cs="Tahoma"/>
          <w:color w:val="auto"/>
          <w:sz w:val="18"/>
          <w:szCs w:val="18"/>
        </w:rPr>
        <w:t xml:space="preserve">rowi kopię </w:t>
      </w:r>
      <w:r w:rsidR="00DA0669" w:rsidRPr="00C31A0A">
        <w:rPr>
          <w:rFonts w:ascii="Tahoma" w:hAnsi="Tahoma" w:cs="Tahoma"/>
          <w:color w:val="auto"/>
          <w:sz w:val="18"/>
          <w:szCs w:val="18"/>
        </w:rPr>
        <w:t xml:space="preserve">jego </w:t>
      </w:r>
      <w:r w:rsidR="0030610B" w:rsidRPr="00C31A0A">
        <w:rPr>
          <w:rFonts w:ascii="Tahoma" w:hAnsi="Tahoma" w:cs="Tahoma"/>
          <w:color w:val="auto"/>
          <w:sz w:val="18"/>
          <w:szCs w:val="18"/>
        </w:rPr>
        <w:t>Indywidualn</w:t>
      </w:r>
      <w:r w:rsidR="0012329D" w:rsidRPr="00C31A0A">
        <w:rPr>
          <w:rFonts w:ascii="Tahoma" w:hAnsi="Tahoma" w:cs="Tahoma"/>
          <w:color w:val="auto"/>
          <w:sz w:val="18"/>
          <w:szCs w:val="18"/>
        </w:rPr>
        <w:t>ego</w:t>
      </w:r>
      <w:r w:rsidR="0030610B" w:rsidRPr="00C31A0A">
        <w:rPr>
          <w:rFonts w:ascii="Tahoma" w:hAnsi="Tahoma" w:cs="Tahoma"/>
          <w:color w:val="auto"/>
          <w:sz w:val="18"/>
          <w:szCs w:val="18"/>
        </w:rPr>
        <w:t xml:space="preserve"> Plan</w:t>
      </w:r>
      <w:r w:rsidR="0012329D" w:rsidRPr="00C31A0A">
        <w:rPr>
          <w:rFonts w:ascii="Tahoma" w:hAnsi="Tahoma" w:cs="Tahoma"/>
          <w:color w:val="auto"/>
          <w:sz w:val="18"/>
          <w:szCs w:val="18"/>
        </w:rPr>
        <w:t>u</w:t>
      </w:r>
      <w:r w:rsidR="0030610B" w:rsidRPr="00C31A0A">
        <w:rPr>
          <w:rFonts w:ascii="Tahoma" w:hAnsi="Tahoma" w:cs="Tahoma"/>
          <w:color w:val="auto"/>
          <w:sz w:val="18"/>
          <w:szCs w:val="18"/>
        </w:rPr>
        <w:t xml:space="preserve">  Reintegracyjn</w:t>
      </w:r>
      <w:r w:rsidR="0012329D" w:rsidRPr="00C31A0A">
        <w:rPr>
          <w:rFonts w:ascii="Tahoma" w:hAnsi="Tahoma" w:cs="Tahoma"/>
          <w:color w:val="auto"/>
          <w:sz w:val="18"/>
          <w:szCs w:val="18"/>
        </w:rPr>
        <w:t xml:space="preserve">ego </w:t>
      </w:r>
      <w:r w:rsidR="00F513A6" w:rsidRPr="00C31A0A">
        <w:rPr>
          <w:rFonts w:ascii="Tahoma" w:hAnsi="Tahoma" w:cs="Tahoma"/>
          <w:color w:val="auto"/>
          <w:sz w:val="18"/>
          <w:szCs w:val="18"/>
        </w:rPr>
        <w:t xml:space="preserve">sporządzonego zgodnie z zasadami określonymi w § 6 ustawy z dnia 5 sierpnia 2022 r. o ekonomii społecznej (tekst jedn. Dz.U. 2024 poz. 113 z </w:t>
      </w:r>
      <w:proofErr w:type="spellStart"/>
      <w:r w:rsidR="00F513A6" w:rsidRPr="00C31A0A">
        <w:rPr>
          <w:rFonts w:ascii="Tahoma" w:hAnsi="Tahoma" w:cs="Tahoma"/>
          <w:color w:val="auto"/>
          <w:sz w:val="18"/>
          <w:szCs w:val="18"/>
        </w:rPr>
        <w:t>późn</w:t>
      </w:r>
      <w:proofErr w:type="spellEnd"/>
      <w:r w:rsidR="00F513A6" w:rsidRPr="00C31A0A">
        <w:rPr>
          <w:rFonts w:ascii="Tahoma" w:hAnsi="Tahoma" w:cs="Tahoma"/>
          <w:color w:val="auto"/>
          <w:sz w:val="18"/>
          <w:szCs w:val="18"/>
        </w:rPr>
        <w:t>. zm.).</w:t>
      </w:r>
    </w:p>
    <w:p w14:paraId="56F0A8F1" w14:textId="77777777" w:rsidR="00C31A0A" w:rsidRPr="002B5699" w:rsidRDefault="00B57D2A" w:rsidP="00C31A0A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Tahoma" w:hAnsi="Tahoma" w:cs="Tahoma"/>
          <w:color w:val="auto"/>
          <w:sz w:val="18"/>
          <w:szCs w:val="18"/>
        </w:rPr>
        <w:t>Beneficjent Pomocy ma obowiązek zgłaszać wszelkie zmiany w stanie zatrudnienia na miejscach pracy objętych wsparciem w ramach niniejszej umowy w terminie do 7 dni od zaistnienia sytuacji</w:t>
      </w:r>
      <w:r w:rsidR="00990067" w:rsidRPr="002B5699">
        <w:rPr>
          <w:rFonts w:ascii="Tahoma" w:hAnsi="Tahoma" w:cs="Tahoma"/>
          <w:color w:val="auto"/>
          <w:sz w:val="18"/>
          <w:szCs w:val="18"/>
        </w:rPr>
        <w:t xml:space="preserve"> dostarczając Operatorowi </w:t>
      </w:r>
      <w:r w:rsidR="002B6101" w:rsidRPr="002B5699">
        <w:rPr>
          <w:rFonts w:ascii="Tahoma" w:hAnsi="Tahoma" w:cs="Tahoma"/>
          <w:color w:val="auto"/>
          <w:sz w:val="18"/>
          <w:szCs w:val="18"/>
        </w:rPr>
        <w:t>związane z tym dowody takie jak: świadectwa pracy, kopie umów o pracę</w:t>
      </w:r>
      <w:r w:rsidR="00C55CFA" w:rsidRPr="002B5699">
        <w:rPr>
          <w:rFonts w:ascii="Tahoma" w:hAnsi="Tahoma" w:cs="Tahoma"/>
          <w:color w:val="auto"/>
          <w:sz w:val="18"/>
          <w:szCs w:val="18"/>
        </w:rPr>
        <w:t>, deklaracje ZUS ZUA</w:t>
      </w:r>
      <w:r w:rsidR="00641DE4" w:rsidRPr="002B5699">
        <w:rPr>
          <w:rFonts w:ascii="Tahoma" w:hAnsi="Tahoma" w:cs="Tahoma"/>
          <w:color w:val="auto"/>
          <w:sz w:val="18"/>
          <w:szCs w:val="18"/>
        </w:rPr>
        <w:t>, ZWUA</w:t>
      </w:r>
      <w:r w:rsidR="00712FF4" w:rsidRPr="002B5699">
        <w:rPr>
          <w:rFonts w:ascii="Tahoma" w:hAnsi="Tahoma" w:cs="Tahoma"/>
          <w:color w:val="auto"/>
          <w:sz w:val="18"/>
          <w:szCs w:val="18"/>
        </w:rPr>
        <w:t xml:space="preserve"> itp.</w:t>
      </w:r>
      <w:r w:rsidR="00C55CFA" w:rsidRPr="002B5699">
        <w:rPr>
          <w:rFonts w:ascii="Tahoma" w:hAnsi="Tahoma" w:cs="Tahoma"/>
          <w:color w:val="auto"/>
          <w:sz w:val="18"/>
          <w:szCs w:val="18"/>
        </w:rPr>
        <w:t xml:space="preserve"> </w:t>
      </w:r>
    </w:p>
    <w:p w14:paraId="602EF653" w14:textId="77777777" w:rsidR="00C31A0A" w:rsidRPr="002B5699" w:rsidRDefault="006533DA" w:rsidP="00C31A0A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Tahoma" w:hAnsi="Tahoma" w:cs="Tahoma"/>
          <w:color w:val="auto"/>
          <w:sz w:val="18"/>
          <w:szCs w:val="18"/>
        </w:rPr>
        <w:t>Beneficjent Pomocy zobowiązuje się do uzy</w:t>
      </w:r>
      <w:r w:rsidR="00977AC6" w:rsidRPr="002B5699">
        <w:rPr>
          <w:rFonts w:ascii="Tahoma" w:hAnsi="Tahoma" w:cs="Tahoma"/>
          <w:color w:val="auto"/>
          <w:sz w:val="18"/>
          <w:szCs w:val="18"/>
        </w:rPr>
        <w:t xml:space="preserve">skania statusu Przedsiębiorstwa Społecznego zgodnie z zapisami ustawy </w:t>
      </w:r>
      <w:r w:rsidR="00EE65EC" w:rsidRPr="002B5699">
        <w:rPr>
          <w:rFonts w:ascii="Tahoma" w:hAnsi="Tahoma" w:cs="Tahoma"/>
          <w:color w:val="auto"/>
          <w:sz w:val="18"/>
          <w:szCs w:val="18"/>
        </w:rPr>
        <w:t xml:space="preserve">z dnia 5 sierpnia 2022 r. o ekonomii społecznej w terminie </w:t>
      </w:r>
      <w:r w:rsidR="0044729F" w:rsidRPr="002B5699">
        <w:rPr>
          <w:rFonts w:ascii="Tahoma" w:hAnsi="Tahoma" w:cs="Tahoma"/>
          <w:color w:val="auto"/>
          <w:sz w:val="18"/>
          <w:szCs w:val="18"/>
        </w:rPr>
        <w:t>6 miesięcy od dnia utworzenia pierwszego miejsca pracy</w:t>
      </w:r>
      <w:r w:rsidR="00EC7ED9" w:rsidRPr="002B5699">
        <w:rPr>
          <w:rFonts w:ascii="Tahoma" w:hAnsi="Tahoma" w:cs="Tahoma"/>
          <w:color w:val="auto"/>
          <w:sz w:val="18"/>
          <w:szCs w:val="18"/>
        </w:rPr>
        <w:t>.</w:t>
      </w:r>
      <w:r w:rsidR="00AC69F2" w:rsidRPr="002B5699">
        <w:rPr>
          <w:rStyle w:val="Odwoanieprzypisudolnego"/>
          <w:rFonts w:ascii="Tahoma" w:hAnsi="Tahoma" w:cs="Tahoma"/>
          <w:color w:val="auto"/>
          <w:sz w:val="18"/>
          <w:szCs w:val="18"/>
        </w:rPr>
        <w:footnoteReference w:id="4"/>
      </w:r>
    </w:p>
    <w:p w14:paraId="6FEE0AB0" w14:textId="77777777" w:rsidR="00C31A0A" w:rsidRPr="002B5699" w:rsidRDefault="00EC7ED9" w:rsidP="00C31A0A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Tahoma" w:hAnsi="Tahoma" w:cs="Tahoma"/>
          <w:color w:val="auto"/>
          <w:sz w:val="18"/>
          <w:szCs w:val="18"/>
        </w:rPr>
        <w:t>Beneficjent Pomocy zobowiązuje się do utrzymania statusu Przedsiębiorstwa Społecznego zgodnie z zapisami ustawy z dnia 5 sierpnia 2022 r. o ekonomii społecznej</w:t>
      </w:r>
      <w:r w:rsidR="000564CD" w:rsidRPr="002B5699">
        <w:rPr>
          <w:rFonts w:ascii="Tahoma" w:hAnsi="Tahoma" w:cs="Tahoma"/>
          <w:color w:val="auto"/>
          <w:sz w:val="18"/>
          <w:szCs w:val="18"/>
        </w:rPr>
        <w:t xml:space="preserve"> przez okres obowiązywania umowy </w:t>
      </w:r>
      <w:r w:rsidR="000564CD" w:rsidRPr="005B1880">
        <w:rPr>
          <w:rFonts w:ascii="Tahoma" w:hAnsi="Tahoma" w:cs="Tahoma"/>
          <w:color w:val="auto"/>
          <w:sz w:val="18"/>
          <w:szCs w:val="18"/>
        </w:rPr>
        <w:t>(</w:t>
      </w:r>
      <w:r w:rsidR="00EF4D12" w:rsidRPr="005B1880">
        <w:rPr>
          <w:rFonts w:ascii="Tahoma" w:hAnsi="Tahoma" w:cs="Tahoma"/>
          <w:color w:val="auto"/>
          <w:sz w:val="18"/>
          <w:szCs w:val="18"/>
        </w:rPr>
        <w:t>§ 1 ust.9)</w:t>
      </w:r>
    </w:p>
    <w:p w14:paraId="5F7B6EEE" w14:textId="5BFD1CA6" w:rsidR="00C31A0A" w:rsidRPr="002B5699" w:rsidRDefault="00620A7D" w:rsidP="00C31A0A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Tahoma" w:hAnsi="Tahoma" w:cs="Tahoma"/>
          <w:color w:val="auto"/>
          <w:sz w:val="18"/>
          <w:szCs w:val="18"/>
        </w:rPr>
        <w:t xml:space="preserve">Beneficjent </w:t>
      </w:r>
      <w:r w:rsidR="00673A59" w:rsidRPr="002B5699">
        <w:rPr>
          <w:rFonts w:ascii="Tahoma" w:hAnsi="Tahoma" w:cs="Tahoma"/>
          <w:color w:val="auto"/>
          <w:sz w:val="18"/>
          <w:szCs w:val="18"/>
        </w:rPr>
        <w:t xml:space="preserve">Pomocy zobowiązuje się, że w okresie 3 lat od </w:t>
      </w:r>
      <w:r w:rsidR="00FD41E1" w:rsidRPr="002B5699">
        <w:rPr>
          <w:rFonts w:ascii="Tahoma" w:hAnsi="Tahoma" w:cs="Tahoma"/>
          <w:color w:val="auto"/>
          <w:sz w:val="18"/>
          <w:szCs w:val="18"/>
        </w:rPr>
        <w:t>rozliczenia wsparcia finansowego (</w:t>
      </w:r>
      <w:r w:rsidR="002B5699" w:rsidRPr="002B5699">
        <w:rPr>
          <w:rFonts w:ascii="Tahoma" w:hAnsi="Tahoma" w:cs="Tahoma"/>
          <w:color w:val="auto"/>
          <w:sz w:val="18"/>
          <w:szCs w:val="18"/>
        </w:rPr>
        <w:t>data przyjęcia rozliczenia przez Operatora</w:t>
      </w:r>
      <w:r w:rsidR="00FD41E1" w:rsidRPr="002B5699">
        <w:rPr>
          <w:rFonts w:ascii="Tahoma" w:hAnsi="Tahoma" w:cs="Tahoma"/>
          <w:color w:val="auto"/>
          <w:sz w:val="18"/>
          <w:szCs w:val="18"/>
        </w:rPr>
        <w:t xml:space="preserve">) </w:t>
      </w:r>
      <w:r w:rsidR="00AC38D4" w:rsidRPr="002B5699">
        <w:rPr>
          <w:rFonts w:ascii="Tahoma" w:hAnsi="Tahoma" w:cs="Tahoma"/>
          <w:color w:val="auto"/>
          <w:sz w:val="18"/>
          <w:szCs w:val="18"/>
        </w:rPr>
        <w:t xml:space="preserve">nie przekształci PS w podmiot niespełniający definicji podmiotu ekonomii społecznej </w:t>
      </w:r>
      <w:r w:rsidR="004774B9" w:rsidRPr="002B5699">
        <w:rPr>
          <w:rFonts w:ascii="Tahoma" w:hAnsi="Tahoma" w:cs="Tahoma"/>
          <w:color w:val="auto"/>
          <w:sz w:val="18"/>
          <w:szCs w:val="18"/>
        </w:rPr>
        <w:t xml:space="preserve">[PES], a w przypadku likwidacji </w:t>
      </w:r>
      <w:r w:rsidR="00FA1599" w:rsidRPr="002B5699">
        <w:rPr>
          <w:rFonts w:ascii="Tahoma" w:hAnsi="Tahoma" w:cs="Tahoma"/>
          <w:color w:val="auto"/>
          <w:sz w:val="18"/>
          <w:szCs w:val="18"/>
        </w:rPr>
        <w:t>podmiotu</w:t>
      </w:r>
      <w:r w:rsidR="00C327B4">
        <w:rPr>
          <w:rFonts w:ascii="Tahoma" w:hAnsi="Tahoma" w:cs="Tahoma"/>
          <w:color w:val="auto"/>
          <w:sz w:val="18"/>
          <w:szCs w:val="18"/>
        </w:rPr>
        <w:t>,</w:t>
      </w:r>
      <w:r w:rsidR="00FA1599" w:rsidRPr="002B5699">
        <w:rPr>
          <w:rFonts w:ascii="Tahoma" w:hAnsi="Tahoma" w:cs="Tahoma"/>
          <w:color w:val="auto"/>
          <w:sz w:val="18"/>
          <w:szCs w:val="18"/>
        </w:rPr>
        <w:t xml:space="preserve"> zobowiązuje się</w:t>
      </w:r>
      <w:r w:rsidR="00CD6D3D" w:rsidRPr="002B5699">
        <w:rPr>
          <w:rFonts w:ascii="Tahoma" w:hAnsi="Tahoma" w:cs="Tahoma"/>
          <w:color w:val="auto"/>
          <w:sz w:val="18"/>
          <w:szCs w:val="18"/>
        </w:rPr>
        <w:t xml:space="preserve"> </w:t>
      </w:r>
      <w:r w:rsidR="008B1444" w:rsidRPr="002B5699">
        <w:rPr>
          <w:rFonts w:ascii="Tahoma" w:hAnsi="Tahoma" w:cs="Tahoma"/>
          <w:color w:val="auto"/>
          <w:sz w:val="18"/>
          <w:szCs w:val="18"/>
        </w:rPr>
        <w:t xml:space="preserve">do wykorzystania majątku </w:t>
      </w:r>
      <w:r w:rsidR="00F15441" w:rsidRPr="002B5699">
        <w:rPr>
          <w:rFonts w:ascii="Tahoma" w:hAnsi="Tahoma" w:cs="Tahoma"/>
          <w:color w:val="auto"/>
          <w:sz w:val="18"/>
          <w:szCs w:val="18"/>
        </w:rPr>
        <w:t>zakupionego w związku z</w:t>
      </w:r>
      <w:r w:rsidR="004D2C9F">
        <w:rPr>
          <w:rFonts w:ascii="Tahoma" w:hAnsi="Tahoma" w:cs="Tahoma"/>
          <w:color w:val="auto"/>
          <w:sz w:val="18"/>
          <w:szCs w:val="18"/>
        </w:rPr>
        <w:t> </w:t>
      </w:r>
      <w:r w:rsidR="00F15441" w:rsidRPr="002B5699">
        <w:rPr>
          <w:rFonts w:ascii="Tahoma" w:hAnsi="Tahoma" w:cs="Tahoma"/>
          <w:color w:val="auto"/>
          <w:sz w:val="18"/>
          <w:szCs w:val="18"/>
        </w:rPr>
        <w:t xml:space="preserve">udzieleniem wsparcia finansowego </w:t>
      </w:r>
      <w:r w:rsidR="00F82852" w:rsidRPr="002B5699">
        <w:rPr>
          <w:rFonts w:ascii="Tahoma" w:hAnsi="Tahoma" w:cs="Tahoma"/>
          <w:color w:val="auto"/>
          <w:sz w:val="18"/>
          <w:szCs w:val="18"/>
        </w:rPr>
        <w:t xml:space="preserve">na wsparcie </w:t>
      </w:r>
      <w:r w:rsidR="0029682A" w:rsidRPr="002B5699">
        <w:rPr>
          <w:rFonts w:ascii="Tahoma" w:hAnsi="Tahoma" w:cs="Tahoma"/>
          <w:color w:val="auto"/>
          <w:sz w:val="18"/>
          <w:szCs w:val="18"/>
        </w:rPr>
        <w:t xml:space="preserve">innego PS, </w:t>
      </w:r>
      <w:r w:rsidR="00063BC2" w:rsidRPr="002B5699">
        <w:rPr>
          <w:rFonts w:ascii="Tahoma" w:hAnsi="Tahoma" w:cs="Tahoma"/>
          <w:color w:val="auto"/>
          <w:sz w:val="18"/>
          <w:szCs w:val="18"/>
        </w:rPr>
        <w:t xml:space="preserve">jeśli nie spowoduje to naruszenia </w:t>
      </w:r>
      <w:r w:rsidR="00CE555B" w:rsidRPr="002B5699">
        <w:rPr>
          <w:rFonts w:ascii="Tahoma" w:hAnsi="Tahoma" w:cs="Tahoma"/>
          <w:color w:val="auto"/>
          <w:sz w:val="18"/>
          <w:szCs w:val="18"/>
        </w:rPr>
        <w:t xml:space="preserve">obowiązujących przepisów </w:t>
      </w:r>
      <w:r w:rsidR="00932568" w:rsidRPr="002B5699">
        <w:rPr>
          <w:rFonts w:ascii="Tahoma" w:hAnsi="Tahoma" w:cs="Tahoma"/>
          <w:color w:val="auto"/>
          <w:sz w:val="18"/>
          <w:szCs w:val="18"/>
        </w:rPr>
        <w:t>prawa.</w:t>
      </w:r>
    </w:p>
    <w:p w14:paraId="11253A9E" w14:textId="77777777" w:rsidR="00C31A0A" w:rsidRDefault="003E7B21" w:rsidP="00C31A0A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Tahoma" w:hAnsi="Tahoma" w:cs="Tahoma"/>
          <w:color w:val="auto"/>
          <w:sz w:val="18"/>
          <w:szCs w:val="18"/>
        </w:rPr>
        <w:t xml:space="preserve">Beneficjent Pomocy zobowiązuje się </w:t>
      </w:r>
      <w:r w:rsidR="00E35F1C" w:rsidRPr="002B5699">
        <w:rPr>
          <w:rFonts w:ascii="Tahoma" w:hAnsi="Tahoma" w:cs="Tahoma"/>
          <w:color w:val="auto"/>
          <w:sz w:val="18"/>
          <w:szCs w:val="18"/>
        </w:rPr>
        <w:t xml:space="preserve">do zwiększenia </w:t>
      </w:r>
      <w:r w:rsidR="00AF1945" w:rsidRPr="002B5699">
        <w:rPr>
          <w:rFonts w:ascii="Tahoma" w:hAnsi="Tahoma" w:cs="Tahoma"/>
          <w:color w:val="auto"/>
          <w:sz w:val="18"/>
          <w:szCs w:val="18"/>
        </w:rPr>
        <w:t>łącznej</w:t>
      </w:r>
      <w:r w:rsidR="00E35F1C" w:rsidRPr="002B5699">
        <w:rPr>
          <w:rFonts w:ascii="Tahoma" w:hAnsi="Tahoma" w:cs="Tahoma"/>
          <w:color w:val="auto"/>
          <w:sz w:val="18"/>
          <w:szCs w:val="18"/>
        </w:rPr>
        <w:t xml:space="preserve"> liczby miejsc pracy</w:t>
      </w:r>
      <w:r w:rsidR="00F818DD" w:rsidRPr="002B5699">
        <w:rPr>
          <w:rFonts w:ascii="Tahoma" w:hAnsi="Tahoma" w:cs="Tahoma"/>
          <w:color w:val="auto"/>
          <w:sz w:val="18"/>
          <w:szCs w:val="18"/>
        </w:rPr>
        <w:t xml:space="preserve"> co najmniej o liczbę miejsc pracy </w:t>
      </w:r>
      <w:r w:rsidR="00842C40" w:rsidRPr="002B5699">
        <w:rPr>
          <w:rFonts w:ascii="Tahoma" w:hAnsi="Tahoma" w:cs="Tahoma"/>
          <w:color w:val="auto"/>
          <w:sz w:val="18"/>
          <w:szCs w:val="18"/>
        </w:rPr>
        <w:t xml:space="preserve">na utworzenie których otrzymał wsparcie finansowe. </w:t>
      </w:r>
      <w:r w:rsidR="00DD5006" w:rsidRPr="002B5699">
        <w:rPr>
          <w:rFonts w:ascii="Tahoma" w:hAnsi="Tahoma" w:cs="Tahoma"/>
          <w:color w:val="auto"/>
          <w:sz w:val="18"/>
          <w:szCs w:val="18"/>
        </w:rPr>
        <w:t xml:space="preserve">Moment badania wzrostu liczby miejsc pracy następuje na koniec okresu trwałości ostatniego miejsca pracy utworzonego w wyniku wsparcia finansowego. Momentem odniesienia jest data przyznania tego wsparcia (data uchwały zarządu SWR </w:t>
      </w:r>
      <w:r w:rsidR="00416252" w:rsidRPr="002B5699">
        <w:rPr>
          <w:rFonts w:ascii="Tahoma" w:hAnsi="Tahoma" w:cs="Tahoma"/>
          <w:color w:val="auto"/>
          <w:sz w:val="18"/>
          <w:szCs w:val="18"/>
        </w:rPr>
        <w:t>o przyznaniu wsparcia).</w:t>
      </w:r>
    </w:p>
    <w:p w14:paraId="65143AF4" w14:textId="35F570DF" w:rsidR="0048772E" w:rsidRPr="00C327B4" w:rsidRDefault="00672B2E" w:rsidP="00C31A0A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C327B4">
        <w:rPr>
          <w:rFonts w:ascii="Tahoma" w:hAnsi="Tahoma" w:cs="Tahoma"/>
          <w:color w:val="auto"/>
          <w:sz w:val="18"/>
          <w:szCs w:val="18"/>
        </w:rPr>
        <w:t xml:space="preserve">Beneficjent </w:t>
      </w:r>
      <w:r w:rsidR="005F6AA0">
        <w:rPr>
          <w:rFonts w:ascii="Tahoma" w:hAnsi="Tahoma" w:cs="Tahoma"/>
          <w:color w:val="auto"/>
          <w:sz w:val="18"/>
          <w:szCs w:val="18"/>
        </w:rPr>
        <w:t>P</w:t>
      </w:r>
      <w:r w:rsidRPr="00C327B4">
        <w:rPr>
          <w:rFonts w:ascii="Tahoma" w:hAnsi="Tahoma" w:cs="Tahoma"/>
          <w:color w:val="auto"/>
          <w:sz w:val="18"/>
          <w:szCs w:val="18"/>
        </w:rPr>
        <w:t>omocy jest zobowiązany do respektowania zasad horyzontalnych obowiązujących w programie Europejski Fundusz Społeczny Plus dotyczących równości szans i niedyskryminacji równości płci oraz zrównoważonego rozwoju</w:t>
      </w:r>
      <w:r w:rsidR="00EE7AD0" w:rsidRPr="00C327B4">
        <w:rPr>
          <w:rFonts w:ascii="Tahoma" w:hAnsi="Tahoma" w:cs="Tahoma"/>
          <w:color w:val="auto"/>
          <w:sz w:val="18"/>
          <w:szCs w:val="18"/>
        </w:rPr>
        <w:t xml:space="preserve">, w szczególności określonych w </w:t>
      </w:r>
      <w:r w:rsidR="002842A7" w:rsidRPr="00C327B4">
        <w:rPr>
          <w:rFonts w:ascii="Tahoma" w:hAnsi="Tahoma" w:cs="Tahoma"/>
          <w:color w:val="auto"/>
          <w:sz w:val="18"/>
          <w:szCs w:val="18"/>
        </w:rPr>
        <w:t>załącznik</w:t>
      </w:r>
      <w:r w:rsidR="00EE7AD0" w:rsidRPr="00C327B4">
        <w:rPr>
          <w:rFonts w:ascii="Tahoma" w:hAnsi="Tahoma" w:cs="Tahoma"/>
          <w:color w:val="auto"/>
          <w:sz w:val="18"/>
          <w:szCs w:val="18"/>
        </w:rPr>
        <w:t>u</w:t>
      </w:r>
      <w:r w:rsidR="002842A7" w:rsidRPr="00C327B4">
        <w:rPr>
          <w:rFonts w:ascii="Tahoma" w:hAnsi="Tahoma" w:cs="Tahoma"/>
          <w:color w:val="auto"/>
          <w:sz w:val="18"/>
          <w:szCs w:val="18"/>
        </w:rPr>
        <w:t xml:space="preserve"> nr 7</w:t>
      </w:r>
      <w:r w:rsidR="00D53D5D" w:rsidRPr="00C327B4">
        <w:rPr>
          <w:rFonts w:ascii="Tahoma" w:hAnsi="Tahoma" w:cs="Tahoma"/>
          <w:color w:val="auto"/>
          <w:sz w:val="18"/>
          <w:szCs w:val="18"/>
        </w:rPr>
        <w:t>.</w:t>
      </w:r>
    </w:p>
    <w:p w14:paraId="609A9EB1" w14:textId="4688DA86" w:rsidR="002730C9" w:rsidRPr="002B5699" w:rsidRDefault="002730C9" w:rsidP="00C31A0A">
      <w:pPr>
        <w:pStyle w:val="Akapitzlist"/>
        <w:numPr>
          <w:ilvl w:val="3"/>
          <w:numId w:val="7"/>
        </w:num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Tahoma" w:hAnsi="Tahoma" w:cs="Tahoma"/>
          <w:color w:val="auto"/>
          <w:sz w:val="18"/>
          <w:szCs w:val="18"/>
        </w:rPr>
        <w:t xml:space="preserve">Beneficjent </w:t>
      </w:r>
      <w:r w:rsidR="0048772E">
        <w:rPr>
          <w:rFonts w:ascii="Tahoma" w:hAnsi="Tahoma" w:cs="Tahoma"/>
          <w:color w:val="auto"/>
          <w:sz w:val="18"/>
          <w:szCs w:val="18"/>
        </w:rPr>
        <w:t>P</w:t>
      </w:r>
      <w:r w:rsidRPr="002B5699">
        <w:rPr>
          <w:rFonts w:ascii="Tahoma" w:hAnsi="Tahoma" w:cs="Tahoma"/>
          <w:color w:val="auto"/>
          <w:sz w:val="18"/>
          <w:szCs w:val="18"/>
        </w:rPr>
        <w:t xml:space="preserve">omocy jest zobowiązany do realizacji działań </w:t>
      </w:r>
      <w:proofErr w:type="spellStart"/>
      <w:r w:rsidRPr="002B5699">
        <w:rPr>
          <w:rFonts w:ascii="Tahoma" w:hAnsi="Tahoma" w:cs="Tahoma"/>
          <w:color w:val="auto"/>
          <w:sz w:val="18"/>
          <w:szCs w:val="18"/>
        </w:rPr>
        <w:t>promocyjno</w:t>
      </w:r>
      <w:proofErr w:type="spellEnd"/>
      <w:r w:rsidRPr="002B5699">
        <w:rPr>
          <w:rFonts w:ascii="Tahoma" w:hAnsi="Tahoma" w:cs="Tahoma"/>
          <w:color w:val="auto"/>
          <w:sz w:val="18"/>
          <w:szCs w:val="18"/>
        </w:rPr>
        <w:t xml:space="preserve"> – informacyjnych</w:t>
      </w:r>
      <w:r w:rsidR="00823CA4">
        <w:rPr>
          <w:rFonts w:ascii="Tahoma" w:hAnsi="Tahoma" w:cs="Tahoma"/>
          <w:color w:val="auto"/>
          <w:sz w:val="18"/>
          <w:szCs w:val="18"/>
        </w:rPr>
        <w:t>,</w:t>
      </w:r>
      <w:r w:rsidRPr="002B5699">
        <w:rPr>
          <w:rFonts w:ascii="Tahoma" w:hAnsi="Tahoma" w:cs="Tahoma"/>
          <w:color w:val="auto"/>
          <w:sz w:val="18"/>
          <w:szCs w:val="18"/>
        </w:rPr>
        <w:t xml:space="preserve"> dotyczących finansowania</w:t>
      </w:r>
      <w:r w:rsidR="00823CA4">
        <w:rPr>
          <w:rFonts w:ascii="Tahoma" w:hAnsi="Tahoma" w:cs="Tahoma"/>
          <w:color w:val="auto"/>
          <w:sz w:val="18"/>
          <w:szCs w:val="18"/>
        </w:rPr>
        <w:t>,</w:t>
      </w:r>
      <w:r w:rsidRPr="002B5699">
        <w:rPr>
          <w:rFonts w:ascii="Tahoma" w:hAnsi="Tahoma" w:cs="Tahoma"/>
          <w:color w:val="auto"/>
          <w:sz w:val="18"/>
          <w:szCs w:val="18"/>
        </w:rPr>
        <w:t xml:space="preserve"> do końca okresu trwałości nowoutworzonych miejsc pracy</w:t>
      </w:r>
      <w:r w:rsidR="00823CA4">
        <w:rPr>
          <w:rFonts w:ascii="Tahoma" w:hAnsi="Tahoma" w:cs="Tahoma"/>
          <w:color w:val="auto"/>
          <w:sz w:val="18"/>
          <w:szCs w:val="18"/>
        </w:rPr>
        <w:t>,</w:t>
      </w:r>
      <w:r w:rsidRPr="002B5699">
        <w:rPr>
          <w:rFonts w:ascii="Tahoma" w:hAnsi="Tahoma" w:cs="Tahoma"/>
          <w:color w:val="auto"/>
          <w:sz w:val="18"/>
          <w:szCs w:val="18"/>
        </w:rPr>
        <w:t xml:space="preserve"> w szczególności poprzez informowanie opinii publicznej o źródłach finansowania prowadzonej działalności przez:</w:t>
      </w:r>
    </w:p>
    <w:p w14:paraId="0B0A98E9" w14:textId="77777777" w:rsidR="002730C9" w:rsidRPr="002B5699" w:rsidRDefault="002730C9" w:rsidP="00427019">
      <w:pPr>
        <w:pStyle w:val="Akapitzlist"/>
        <w:numPr>
          <w:ilvl w:val="0"/>
          <w:numId w:val="38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Tahoma" w:hAnsi="Tahoma" w:cs="Tahoma"/>
          <w:color w:val="auto"/>
          <w:sz w:val="18"/>
          <w:szCs w:val="18"/>
        </w:rPr>
        <w:t>umieszczenie plakatu informacyjnego w miejscu prowadzenia działalności w formacie A3,</w:t>
      </w:r>
    </w:p>
    <w:p w14:paraId="7415E104" w14:textId="77777777" w:rsidR="002730C9" w:rsidRPr="002B5699" w:rsidRDefault="002730C9" w:rsidP="00427019">
      <w:pPr>
        <w:pStyle w:val="Akapitzlist"/>
        <w:numPr>
          <w:ilvl w:val="0"/>
          <w:numId w:val="38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Tahoma" w:hAnsi="Tahoma" w:cs="Tahoma"/>
          <w:color w:val="auto"/>
          <w:sz w:val="18"/>
          <w:szCs w:val="18"/>
        </w:rPr>
        <w:t>umieszczanie naklejek na wyposażeniu, sprzęcie i środkach transportu zakupionych z dotacji,</w:t>
      </w:r>
    </w:p>
    <w:p w14:paraId="1BE6E182" w14:textId="77777777" w:rsidR="002730C9" w:rsidRPr="002B5699" w:rsidRDefault="002730C9" w:rsidP="00427019">
      <w:pPr>
        <w:pStyle w:val="Akapitzlist"/>
        <w:numPr>
          <w:ilvl w:val="0"/>
          <w:numId w:val="38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Tahoma" w:hAnsi="Tahoma" w:cs="Tahoma"/>
          <w:color w:val="auto"/>
          <w:sz w:val="18"/>
          <w:szCs w:val="18"/>
        </w:rPr>
        <w:t xml:space="preserve">umieszczenie odpowiednich informacji na swojej stronie internetowej oraz w mediach społecznościowych (jeśli posiada). </w:t>
      </w:r>
    </w:p>
    <w:p w14:paraId="79AF46D5" w14:textId="0508F23A" w:rsidR="00DE22AC" w:rsidRPr="002B5699" w:rsidRDefault="007A375A" w:rsidP="0048772E">
      <w:pPr>
        <w:spacing w:after="0" w:line="240" w:lineRule="atLeast"/>
        <w:ind w:left="284"/>
        <w:jc w:val="both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Tahoma" w:hAnsi="Tahoma" w:cs="Tahoma"/>
          <w:color w:val="auto"/>
          <w:sz w:val="18"/>
          <w:szCs w:val="18"/>
        </w:rPr>
        <w:t xml:space="preserve">W </w:t>
      </w:r>
      <w:r w:rsidR="000029A8" w:rsidRPr="004A4959">
        <w:rPr>
          <w:rFonts w:ascii="Tahoma" w:hAnsi="Tahoma" w:cs="Tahoma"/>
          <w:color w:val="auto"/>
          <w:sz w:val="18"/>
          <w:szCs w:val="18"/>
          <w:lang w:val="pl-PL"/>
        </w:rPr>
        <w:t xml:space="preserve">działaniach </w:t>
      </w:r>
      <w:r w:rsidR="002730C9" w:rsidRPr="004A4959">
        <w:rPr>
          <w:rFonts w:ascii="Tahoma" w:hAnsi="Tahoma" w:cs="Tahoma"/>
          <w:color w:val="auto"/>
          <w:sz w:val="18"/>
          <w:szCs w:val="18"/>
          <w:lang w:val="pl-PL"/>
        </w:rPr>
        <w:t>informacyjno- promocyjnych</w:t>
      </w:r>
      <w:r w:rsidR="00497BC6" w:rsidRPr="004A4959">
        <w:rPr>
          <w:rFonts w:ascii="Tahoma" w:hAnsi="Tahoma" w:cs="Tahoma"/>
          <w:color w:val="auto"/>
          <w:sz w:val="18"/>
          <w:szCs w:val="18"/>
          <w:lang w:val="pl-PL"/>
        </w:rPr>
        <w:t xml:space="preserve"> Beneficjent Pomocy przestrzega zasady i</w:t>
      </w:r>
      <w:r w:rsidR="002730C9" w:rsidRPr="004A4959">
        <w:rPr>
          <w:rFonts w:ascii="Tahoma" w:hAnsi="Tahoma" w:cs="Tahoma"/>
          <w:color w:val="auto"/>
          <w:sz w:val="18"/>
          <w:szCs w:val="18"/>
          <w:lang w:val="pl-PL"/>
        </w:rPr>
        <w:t xml:space="preserve"> </w:t>
      </w:r>
      <w:r w:rsidR="00621CE2">
        <w:rPr>
          <w:rFonts w:ascii="Tahoma" w:hAnsi="Tahoma" w:cs="Tahoma"/>
          <w:color w:val="auto"/>
          <w:sz w:val="18"/>
          <w:szCs w:val="18"/>
          <w:lang w:val="pl-PL"/>
        </w:rPr>
        <w:t xml:space="preserve">stosuje </w:t>
      </w:r>
      <w:r w:rsidR="002730C9" w:rsidRPr="004A4959">
        <w:rPr>
          <w:rFonts w:ascii="Tahoma" w:hAnsi="Tahoma" w:cs="Tahoma"/>
          <w:color w:val="auto"/>
          <w:sz w:val="18"/>
          <w:szCs w:val="18"/>
          <w:lang w:val="pl-PL"/>
        </w:rPr>
        <w:t xml:space="preserve">wzory plakatu, logotypów, naklejek  </w:t>
      </w:r>
      <w:r w:rsidR="00497BC6" w:rsidRPr="004A4959">
        <w:rPr>
          <w:rFonts w:ascii="Tahoma" w:hAnsi="Tahoma" w:cs="Tahoma"/>
          <w:color w:val="auto"/>
          <w:sz w:val="18"/>
          <w:szCs w:val="18"/>
          <w:lang w:val="pl-PL"/>
        </w:rPr>
        <w:t>zamieszczone</w:t>
      </w:r>
      <w:r w:rsidR="002730C9" w:rsidRPr="004A4959">
        <w:rPr>
          <w:rFonts w:ascii="Tahoma" w:hAnsi="Tahoma" w:cs="Tahoma"/>
          <w:color w:val="auto"/>
          <w:sz w:val="18"/>
          <w:szCs w:val="18"/>
          <w:lang w:val="pl-PL"/>
        </w:rPr>
        <w:t xml:space="preserve"> w „Podręczniku wnioskodawcy i beneficjenta Funduszy Europejskich na lata 2021-2027 w zakresie informacji i promocji</w:t>
      </w:r>
      <w:r w:rsidR="002730C9" w:rsidRPr="002B5699">
        <w:rPr>
          <w:rFonts w:ascii="Tahoma" w:hAnsi="Tahoma" w:cs="Tahoma"/>
          <w:color w:val="auto"/>
          <w:sz w:val="18"/>
          <w:szCs w:val="18"/>
        </w:rPr>
        <w:t>”.</w:t>
      </w:r>
    </w:p>
    <w:p w14:paraId="7A965EA6" w14:textId="77777777" w:rsidR="00054718" w:rsidRPr="002B5699" w:rsidRDefault="00054718" w:rsidP="00054718">
      <w:pPr>
        <w:pStyle w:val="Akapitzlist"/>
        <w:numPr>
          <w:ilvl w:val="0"/>
          <w:numId w:val="7"/>
        </w:numPr>
        <w:spacing w:after="0" w:line="240" w:lineRule="atLeast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79204302" w14:textId="77777777" w:rsidR="00054718" w:rsidRPr="002B5699" w:rsidRDefault="00054718" w:rsidP="00054718">
      <w:pPr>
        <w:pStyle w:val="Akapitzlist"/>
        <w:numPr>
          <w:ilvl w:val="1"/>
          <w:numId w:val="7"/>
        </w:numPr>
        <w:spacing w:after="0" w:line="240" w:lineRule="atLeast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4E7DD136" w14:textId="77777777" w:rsidR="00054718" w:rsidRPr="002B5699" w:rsidRDefault="00054718" w:rsidP="00054718">
      <w:pPr>
        <w:pStyle w:val="Akapitzlist"/>
        <w:numPr>
          <w:ilvl w:val="2"/>
          <w:numId w:val="7"/>
        </w:numPr>
        <w:spacing w:after="0" w:line="240" w:lineRule="atLeast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51B4E1CA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71447F53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7874FEFB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71AD470F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58B2AF4F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416F4BFF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1348106A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7B8455CB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00BDE347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0C04A06D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7BE35475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43004843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60E4EF26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1C771D71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4932DC74" w14:textId="77777777" w:rsidR="00D53D5D" w:rsidRPr="00D53D5D" w:rsidRDefault="00D53D5D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vanish/>
          <w:color w:val="auto"/>
          <w:sz w:val="18"/>
          <w:szCs w:val="18"/>
        </w:rPr>
      </w:pPr>
    </w:p>
    <w:p w14:paraId="1B8A7C1B" w14:textId="20B1345F" w:rsidR="0045394F" w:rsidRPr="002B5699" w:rsidRDefault="00E0055A" w:rsidP="00427019">
      <w:pPr>
        <w:pStyle w:val="Akapitzlist"/>
        <w:numPr>
          <w:ilvl w:val="0"/>
          <w:numId w:val="41"/>
        </w:numPr>
        <w:spacing w:after="0" w:line="240" w:lineRule="atLeast"/>
        <w:ind w:left="284" w:hanging="284"/>
        <w:jc w:val="both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Tahoma" w:hAnsi="Tahoma" w:cs="Tahoma"/>
          <w:color w:val="auto"/>
          <w:sz w:val="18"/>
          <w:szCs w:val="18"/>
        </w:rPr>
        <w:t xml:space="preserve">W celu rozliczenia </w:t>
      </w:r>
      <w:r w:rsidR="00D61A36" w:rsidRPr="002B5699">
        <w:rPr>
          <w:rFonts w:ascii="Tahoma" w:hAnsi="Tahoma" w:cs="Tahoma"/>
          <w:color w:val="auto"/>
          <w:sz w:val="18"/>
          <w:szCs w:val="18"/>
        </w:rPr>
        <w:t xml:space="preserve">otrzymanego wsparcia finansowego na utworzenie </w:t>
      </w:r>
      <w:r w:rsidR="001149C1" w:rsidRPr="002B5699">
        <w:rPr>
          <w:rFonts w:ascii="Tahoma" w:hAnsi="Tahoma" w:cs="Tahoma"/>
          <w:color w:val="auto"/>
          <w:sz w:val="18"/>
          <w:szCs w:val="18"/>
        </w:rPr>
        <w:t xml:space="preserve">i utrzymanie miejsc pracy w PS Beneficjent Pomocy ma obowiązek </w:t>
      </w:r>
      <w:r w:rsidR="00A42C07" w:rsidRPr="002B5699">
        <w:rPr>
          <w:rFonts w:ascii="Tahoma" w:hAnsi="Tahoma" w:cs="Tahoma"/>
          <w:color w:val="auto"/>
          <w:sz w:val="18"/>
          <w:szCs w:val="18"/>
        </w:rPr>
        <w:t>złożenia Operatorowi następujących dowodów</w:t>
      </w:r>
      <w:r w:rsidR="00D76C88" w:rsidRPr="002B5699">
        <w:rPr>
          <w:rFonts w:ascii="Tahoma" w:hAnsi="Tahoma" w:cs="Tahoma"/>
          <w:color w:val="auto"/>
          <w:sz w:val="18"/>
          <w:szCs w:val="18"/>
        </w:rPr>
        <w:t xml:space="preserve"> </w:t>
      </w:r>
      <w:r w:rsidR="00D67DE4" w:rsidRPr="002B5699">
        <w:rPr>
          <w:rFonts w:ascii="Tahoma" w:hAnsi="Tahoma" w:cs="Tahoma"/>
          <w:color w:val="auto"/>
          <w:sz w:val="18"/>
          <w:szCs w:val="18"/>
        </w:rPr>
        <w:t>na spełnienie wymagań dotyczących kwalifikowalności</w:t>
      </w:r>
      <w:r w:rsidR="00D560D1" w:rsidRPr="002B5699">
        <w:rPr>
          <w:rFonts w:ascii="Tahoma" w:hAnsi="Tahoma" w:cs="Tahoma"/>
          <w:color w:val="auto"/>
          <w:sz w:val="18"/>
          <w:szCs w:val="18"/>
        </w:rPr>
        <w:t xml:space="preserve"> wsparcia finansow</w:t>
      </w:r>
      <w:r w:rsidR="001F4DC9" w:rsidRPr="002B5699">
        <w:rPr>
          <w:rFonts w:ascii="Tahoma" w:hAnsi="Tahoma" w:cs="Tahoma"/>
          <w:color w:val="auto"/>
          <w:sz w:val="18"/>
          <w:szCs w:val="18"/>
        </w:rPr>
        <w:t>e</w:t>
      </w:r>
      <w:r w:rsidR="00D560D1" w:rsidRPr="002B5699">
        <w:rPr>
          <w:rFonts w:ascii="Tahoma" w:hAnsi="Tahoma" w:cs="Tahoma"/>
          <w:color w:val="auto"/>
          <w:sz w:val="18"/>
          <w:szCs w:val="18"/>
        </w:rPr>
        <w:t>go</w:t>
      </w:r>
      <w:r w:rsidR="00A42C07" w:rsidRPr="002B5699">
        <w:rPr>
          <w:rFonts w:ascii="Tahoma" w:hAnsi="Tahoma" w:cs="Tahoma"/>
          <w:color w:val="auto"/>
          <w:sz w:val="18"/>
          <w:szCs w:val="18"/>
        </w:rPr>
        <w:t>:</w:t>
      </w:r>
    </w:p>
    <w:p w14:paraId="2F426450" w14:textId="77777777" w:rsidR="00827A77" w:rsidRPr="00621CE2" w:rsidRDefault="00E94661" w:rsidP="00427019">
      <w:pPr>
        <w:pStyle w:val="Akapitzlist"/>
        <w:numPr>
          <w:ilvl w:val="0"/>
          <w:numId w:val="39"/>
        </w:numPr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B36513">
        <w:rPr>
          <w:rFonts w:ascii="Tahoma" w:hAnsi="Tahoma" w:cs="Tahoma"/>
          <w:sz w:val="18"/>
          <w:szCs w:val="18"/>
        </w:rPr>
        <w:t>kopie um</w:t>
      </w:r>
      <w:r w:rsidR="00DE6AD7" w:rsidRPr="00B36513">
        <w:rPr>
          <w:rFonts w:ascii="Tahoma" w:hAnsi="Tahoma" w:cs="Tahoma"/>
          <w:sz w:val="18"/>
          <w:szCs w:val="18"/>
        </w:rPr>
        <w:t>ów</w:t>
      </w:r>
      <w:r w:rsidRPr="00B36513">
        <w:rPr>
          <w:rFonts w:ascii="Tahoma" w:hAnsi="Tahoma" w:cs="Tahoma"/>
          <w:sz w:val="18"/>
          <w:szCs w:val="18"/>
        </w:rPr>
        <w:t xml:space="preserve"> o pracę lub </w:t>
      </w:r>
      <w:r w:rsidR="00DE6AD7" w:rsidRPr="00B36513">
        <w:rPr>
          <w:rFonts w:ascii="Tahoma" w:hAnsi="Tahoma" w:cs="Tahoma"/>
          <w:sz w:val="18"/>
          <w:szCs w:val="18"/>
        </w:rPr>
        <w:t xml:space="preserve">spółdzielczych </w:t>
      </w:r>
      <w:r w:rsidRPr="00B36513">
        <w:rPr>
          <w:rFonts w:ascii="Tahoma" w:hAnsi="Tahoma" w:cs="Tahoma"/>
          <w:sz w:val="18"/>
          <w:szCs w:val="18"/>
        </w:rPr>
        <w:t>um</w:t>
      </w:r>
      <w:r w:rsidR="00DE6AD7" w:rsidRPr="00B36513">
        <w:rPr>
          <w:rFonts w:ascii="Tahoma" w:hAnsi="Tahoma" w:cs="Tahoma"/>
          <w:sz w:val="18"/>
          <w:szCs w:val="18"/>
        </w:rPr>
        <w:t>ów o pracę</w:t>
      </w:r>
      <w:r w:rsidRPr="00B36513">
        <w:rPr>
          <w:rFonts w:ascii="Tahoma" w:hAnsi="Tahoma" w:cs="Tahoma"/>
          <w:sz w:val="18"/>
          <w:szCs w:val="18"/>
        </w:rPr>
        <w:t xml:space="preserve"> potwierdzając</w:t>
      </w:r>
      <w:r w:rsidR="00B36513" w:rsidRPr="00B36513">
        <w:rPr>
          <w:rFonts w:ascii="Tahoma" w:hAnsi="Tahoma" w:cs="Tahoma"/>
          <w:sz w:val="18"/>
          <w:szCs w:val="18"/>
        </w:rPr>
        <w:t>ych</w:t>
      </w:r>
      <w:r w:rsidRPr="00B36513">
        <w:rPr>
          <w:rFonts w:ascii="Tahoma" w:hAnsi="Tahoma" w:cs="Tahoma"/>
          <w:sz w:val="18"/>
          <w:szCs w:val="18"/>
        </w:rPr>
        <w:t xml:space="preserve"> utworzenie miejsc pracy</w:t>
      </w:r>
      <w:r w:rsidR="0048731F">
        <w:rPr>
          <w:rFonts w:ascii="Tahoma" w:hAnsi="Tahoma" w:cs="Tahoma"/>
          <w:sz w:val="18"/>
          <w:szCs w:val="18"/>
        </w:rPr>
        <w:t xml:space="preserve"> </w:t>
      </w:r>
      <w:r w:rsidR="00491F5C">
        <w:rPr>
          <w:rFonts w:ascii="Tahoma" w:hAnsi="Tahoma" w:cs="Tahoma"/>
          <w:sz w:val="18"/>
          <w:szCs w:val="18"/>
        </w:rPr>
        <w:t xml:space="preserve">dla osób </w:t>
      </w:r>
      <w:r w:rsidR="00491F5C" w:rsidRPr="002B5699">
        <w:rPr>
          <w:rFonts w:ascii="Tahoma" w:hAnsi="Tahoma" w:cs="Tahoma"/>
          <w:color w:val="auto"/>
          <w:sz w:val="18"/>
          <w:szCs w:val="18"/>
        </w:rPr>
        <w:t xml:space="preserve">wymienionych w </w:t>
      </w:r>
      <w:r w:rsidR="00491F5C" w:rsidRPr="00621CE2">
        <w:rPr>
          <w:rFonts w:ascii="Tahoma" w:hAnsi="Tahoma" w:cs="Tahoma"/>
          <w:color w:val="auto"/>
          <w:sz w:val="18"/>
          <w:szCs w:val="18"/>
        </w:rPr>
        <w:t>załączniku nr 6</w:t>
      </w:r>
      <w:r w:rsidRPr="00621CE2">
        <w:rPr>
          <w:rFonts w:ascii="Tahoma" w:hAnsi="Tahoma" w:cs="Tahoma"/>
          <w:color w:val="auto"/>
          <w:sz w:val="18"/>
          <w:szCs w:val="18"/>
        </w:rPr>
        <w:t>;</w:t>
      </w:r>
      <w:r w:rsidR="00827A77" w:rsidRPr="00621CE2">
        <w:rPr>
          <w:rFonts w:ascii="Tahoma" w:hAnsi="Tahoma" w:cs="Tahoma"/>
          <w:strike/>
          <w:color w:val="auto"/>
          <w:sz w:val="18"/>
          <w:szCs w:val="18"/>
        </w:rPr>
        <w:t xml:space="preserve"> </w:t>
      </w:r>
    </w:p>
    <w:p w14:paraId="13EE3F8D" w14:textId="7017A39F" w:rsidR="00E94661" w:rsidRPr="00827A77" w:rsidRDefault="00827A77" w:rsidP="00427019">
      <w:pPr>
        <w:pStyle w:val="Akapitzlist"/>
        <w:numPr>
          <w:ilvl w:val="0"/>
          <w:numId w:val="39"/>
        </w:numPr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827A77">
        <w:rPr>
          <w:rFonts w:ascii="Tahoma" w:hAnsi="Tahoma" w:cs="Tahoma"/>
          <w:sz w:val="18"/>
          <w:szCs w:val="18"/>
        </w:rPr>
        <w:lastRenderedPageBreak/>
        <w:t>kopi</w:t>
      </w:r>
      <w:r>
        <w:rPr>
          <w:rFonts w:ascii="Tahoma" w:hAnsi="Tahoma" w:cs="Tahoma"/>
          <w:sz w:val="18"/>
          <w:szCs w:val="18"/>
        </w:rPr>
        <w:t>e</w:t>
      </w:r>
      <w:r w:rsidRPr="00827A77">
        <w:rPr>
          <w:rFonts w:ascii="Tahoma" w:hAnsi="Tahoma" w:cs="Tahoma"/>
          <w:sz w:val="18"/>
          <w:szCs w:val="18"/>
        </w:rPr>
        <w:t xml:space="preserve"> </w:t>
      </w:r>
      <w:r w:rsidRPr="00B36513">
        <w:rPr>
          <w:rFonts w:ascii="Tahoma" w:hAnsi="Tahoma" w:cs="Tahoma"/>
          <w:sz w:val="18"/>
          <w:szCs w:val="18"/>
        </w:rPr>
        <w:t xml:space="preserve">umów o pracę lub spółdzielczych umów o pracę </w:t>
      </w:r>
      <w:r w:rsidRPr="00827A77">
        <w:rPr>
          <w:rFonts w:ascii="Tahoma" w:hAnsi="Tahoma" w:cs="Tahoma"/>
          <w:sz w:val="18"/>
          <w:szCs w:val="18"/>
        </w:rPr>
        <w:t xml:space="preserve">oraz świadectwa pracy (jeśli dotyczy) wszystkich osób zatrudnionych na nowo utworzonych miejscach pracy w wymaganym okresie ich utrzymania tj. 12 miesięcy od ich utworzenia </w:t>
      </w:r>
      <w:r w:rsidRPr="002B5699">
        <w:rPr>
          <w:rFonts w:ascii="Tahoma" w:hAnsi="Tahoma" w:cs="Tahoma"/>
          <w:color w:val="auto"/>
          <w:sz w:val="18"/>
          <w:szCs w:val="18"/>
        </w:rPr>
        <w:t>z zastrzeżeniem, że okres ten może zostać wydłużony w przypadku przerw w zatrudnieniu trwających łącznie więcej niż 30 dni (</w:t>
      </w:r>
      <w:r w:rsidRPr="002E6222">
        <w:rPr>
          <w:rFonts w:ascii="Tahoma" w:hAnsi="Tahoma" w:cs="Tahoma"/>
          <w:color w:val="auto"/>
          <w:sz w:val="18"/>
          <w:szCs w:val="18"/>
        </w:rPr>
        <w:t xml:space="preserve">patrz § </w:t>
      </w:r>
      <w:r w:rsidR="000E674B" w:rsidRPr="002E6222">
        <w:rPr>
          <w:rFonts w:ascii="Tahoma" w:hAnsi="Tahoma" w:cs="Tahoma"/>
          <w:color w:val="auto"/>
          <w:sz w:val="18"/>
          <w:szCs w:val="18"/>
        </w:rPr>
        <w:t>4</w:t>
      </w:r>
      <w:r w:rsidRPr="002E6222">
        <w:rPr>
          <w:rFonts w:ascii="Tahoma" w:hAnsi="Tahoma" w:cs="Tahoma"/>
          <w:color w:val="auto"/>
          <w:sz w:val="18"/>
          <w:szCs w:val="18"/>
        </w:rPr>
        <w:t xml:space="preserve"> </w:t>
      </w:r>
      <w:r w:rsidR="002E6222">
        <w:rPr>
          <w:rFonts w:ascii="Tahoma" w:hAnsi="Tahoma" w:cs="Tahoma"/>
          <w:color w:val="auto"/>
          <w:sz w:val="18"/>
          <w:szCs w:val="18"/>
        </w:rPr>
        <w:t>us</w:t>
      </w:r>
      <w:r w:rsidRPr="002E6222">
        <w:rPr>
          <w:rFonts w:ascii="Tahoma" w:hAnsi="Tahoma" w:cs="Tahoma"/>
          <w:color w:val="auto"/>
          <w:sz w:val="18"/>
          <w:szCs w:val="18"/>
        </w:rPr>
        <w:t>t</w:t>
      </w:r>
      <w:r w:rsidR="002E6222">
        <w:rPr>
          <w:rFonts w:ascii="Tahoma" w:hAnsi="Tahoma" w:cs="Tahoma"/>
          <w:color w:val="auto"/>
          <w:sz w:val="18"/>
          <w:szCs w:val="18"/>
        </w:rPr>
        <w:t xml:space="preserve">. </w:t>
      </w:r>
      <w:r w:rsidR="000E674B" w:rsidRPr="002E6222">
        <w:rPr>
          <w:rFonts w:ascii="Tahoma" w:hAnsi="Tahoma" w:cs="Tahoma"/>
          <w:color w:val="auto"/>
          <w:sz w:val="18"/>
          <w:szCs w:val="18"/>
        </w:rPr>
        <w:t>2</w:t>
      </w:r>
      <w:r w:rsidRPr="002E6222">
        <w:rPr>
          <w:rFonts w:ascii="Tahoma" w:hAnsi="Tahoma" w:cs="Tahoma"/>
          <w:color w:val="auto"/>
          <w:sz w:val="18"/>
          <w:szCs w:val="18"/>
        </w:rPr>
        <w:t>.)</w:t>
      </w:r>
      <w:r w:rsidR="0045389D" w:rsidRPr="002E6222">
        <w:rPr>
          <w:rFonts w:ascii="Tahoma" w:hAnsi="Tahoma" w:cs="Tahoma"/>
          <w:color w:val="auto"/>
          <w:sz w:val="18"/>
          <w:szCs w:val="18"/>
        </w:rPr>
        <w:t>;</w:t>
      </w:r>
    </w:p>
    <w:p w14:paraId="47ED9E0F" w14:textId="2058ED12" w:rsidR="007F519B" w:rsidRPr="007F519B" w:rsidRDefault="007F519B" w:rsidP="00427019">
      <w:pPr>
        <w:pStyle w:val="Akapitzlist"/>
        <w:numPr>
          <w:ilvl w:val="0"/>
          <w:numId w:val="39"/>
        </w:numPr>
        <w:spacing w:after="0" w:line="240" w:lineRule="atLeast"/>
        <w:ind w:left="567" w:hanging="283"/>
        <w:jc w:val="both"/>
        <w:rPr>
          <w:rFonts w:ascii="Tahoma" w:hAnsi="Tahoma" w:cs="Tahoma"/>
          <w:strike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w przypadku zatrudniania </w:t>
      </w:r>
      <w:r w:rsidRPr="00B36513">
        <w:rPr>
          <w:rFonts w:ascii="Tahoma" w:hAnsi="Tahoma" w:cs="Tahoma"/>
          <w:sz w:val="18"/>
          <w:szCs w:val="18"/>
        </w:rPr>
        <w:t>osób z niepełnosprawnościami sprzężonymi lub ze znacznym stopniem niepełnosprawności w wymiarze co najmniej ¼ etatu</w:t>
      </w:r>
      <w:r>
        <w:rPr>
          <w:rFonts w:ascii="Tahoma" w:hAnsi="Tahoma" w:cs="Tahoma"/>
          <w:sz w:val="18"/>
          <w:szCs w:val="18"/>
        </w:rPr>
        <w:t xml:space="preserve"> -</w:t>
      </w:r>
      <w:r w:rsidRPr="00B36513">
        <w:rPr>
          <w:rFonts w:ascii="Tahoma" w:hAnsi="Tahoma" w:cs="Tahoma"/>
          <w:sz w:val="18"/>
          <w:szCs w:val="18"/>
        </w:rPr>
        <w:t xml:space="preserve"> orzeczenie o niepełnosprawności lub inny dokument potwierdzający stopień niepełnosprawności</w:t>
      </w:r>
      <w:r w:rsidR="0045389D">
        <w:rPr>
          <w:rFonts w:ascii="Tahoma" w:hAnsi="Tahoma" w:cs="Tahoma"/>
          <w:sz w:val="18"/>
          <w:szCs w:val="18"/>
        </w:rPr>
        <w:t>;</w:t>
      </w:r>
    </w:p>
    <w:p w14:paraId="2E88E35A" w14:textId="72118F00" w:rsidR="0045389D" w:rsidRPr="0045389D" w:rsidRDefault="0045389D" w:rsidP="00427019">
      <w:pPr>
        <w:pStyle w:val="Akapitzlist"/>
        <w:numPr>
          <w:ilvl w:val="0"/>
          <w:numId w:val="39"/>
        </w:numPr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45389D">
        <w:rPr>
          <w:rFonts w:ascii="Tahoma" w:hAnsi="Tahoma" w:cs="Tahoma"/>
          <w:sz w:val="18"/>
          <w:szCs w:val="18"/>
        </w:rPr>
        <w:t xml:space="preserve">potwierdzenie opłacania składek ZUS przez </w:t>
      </w:r>
      <w:r w:rsidRPr="002B5699">
        <w:rPr>
          <w:rFonts w:ascii="Tahoma" w:hAnsi="Tahoma" w:cs="Tahoma"/>
          <w:color w:val="auto"/>
          <w:sz w:val="18"/>
          <w:szCs w:val="18"/>
        </w:rPr>
        <w:t xml:space="preserve">wymagany okres utrzymania miejsc pracy tj. 12 miesięcy od ich utworzenia z zastrzeżeniem, że okres ten może zostać wydłużony w przypadku przerw w zatrudnieniu trwających łącznie więcej niż 30 dni (patrz § </w:t>
      </w:r>
      <w:r w:rsidR="00B0219B" w:rsidRPr="007E388D">
        <w:rPr>
          <w:rFonts w:ascii="Tahoma" w:hAnsi="Tahoma" w:cs="Tahoma"/>
          <w:color w:val="auto"/>
          <w:sz w:val="18"/>
          <w:szCs w:val="18"/>
        </w:rPr>
        <w:t>4</w:t>
      </w:r>
      <w:r w:rsidRPr="007E388D">
        <w:rPr>
          <w:rFonts w:ascii="Tahoma" w:hAnsi="Tahoma" w:cs="Tahoma"/>
          <w:color w:val="auto"/>
          <w:sz w:val="18"/>
          <w:szCs w:val="18"/>
        </w:rPr>
        <w:t xml:space="preserve"> </w:t>
      </w:r>
      <w:r w:rsidR="007E388D" w:rsidRPr="007E388D">
        <w:rPr>
          <w:rFonts w:ascii="Tahoma" w:hAnsi="Tahoma" w:cs="Tahoma"/>
          <w:color w:val="auto"/>
          <w:sz w:val="18"/>
          <w:szCs w:val="18"/>
        </w:rPr>
        <w:t>us</w:t>
      </w:r>
      <w:r w:rsidRPr="007E388D">
        <w:rPr>
          <w:rFonts w:ascii="Tahoma" w:hAnsi="Tahoma" w:cs="Tahoma"/>
          <w:color w:val="auto"/>
          <w:sz w:val="18"/>
          <w:szCs w:val="18"/>
        </w:rPr>
        <w:t>t.</w:t>
      </w:r>
      <w:r w:rsidR="00B0219B" w:rsidRPr="007E388D">
        <w:rPr>
          <w:rFonts w:ascii="Tahoma" w:hAnsi="Tahoma" w:cs="Tahoma"/>
          <w:color w:val="auto"/>
          <w:sz w:val="18"/>
          <w:szCs w:val="18"/>
        </w:rPr>
        <w:t>2</w:t>
      </w:r>
      <w:r w:rsidRPr="002B5699">
        <w:rPr>
          <w:rFonts w:ascii="Tahoma" w:hAnsi="Tahoma" w:cs="Tahoma"/>
          <w:color w:val="auto"/>
          <w:sz w:val="18"/>
          <w:szCs w:val="18"/>
        </w:rPr>
        <w:t>.);</w:t>
      </w:r>
    </w:p>
    <w:p w14:paraId="3608C722" w14:textId="19A0C68C" w:rsidR="00E94661" w:rsidRPr="00451B24" w:rsidRDefault="00E94661" w:rsidP="00427019">
      <w:pPr>
        <w:pStyle w:val="Akapitzlist"/>
        <w:numPr>
          <w:ilvl w:val="0"/>
          <w:numId w:val="39"/>
        </w:numPr>
        <w:spacing w:after="0" w:line="240" w:lineRule="atLeast"/>
        <w:ind w:left="567" w:hanging="283"/>
        <w:jc w:val="both"/>
        <w:rPr>
          <w:rFonts w:ascii="Tahoma" w:hAnsi="Tahoma" w:cs="Tahoma"/>
          <w:strike/>
          <w:sz w:val="18"/>
          <w:szCs w:val="18"/>
        </w:rPr>
      </w:pPr>
      <w:r w:rsidRPr="00B36513">
        <w:rPr>
          <w:rFonts w:ascii="Tahoma" w:hAnsi="Tahoma" w:cs="Tahoma"/>
          <w:sz w:val="18"/>
          <w:szCs w:val="18"/>
        </w:rPr>
        <w:t xml:space="preserve">w przypadku nowo tworzonych PS oraz podmiotów ekonomii społecznej przekształcających się w PS, dokumenty potwierdzające założenie </w:t>
      </w:r>
      <w:r w:rsidRPr="00BC4782">
        <w:rPr>
          <w:rFonts w:ascii="Tahoma" w:hAnsi="Tahoma" w:cs="Tahoma"/>
          <w:color w:val="auto"/>
          <w:sz w:val="18"/>
          <w:szCs w:val="18"/>
        </w:rPr>
        <w:t>i</w:t>
      </w:r>
      <w:r w:rsidRPr="00B36513">
        <w:rPr>
          <w:rFonts w:ascii="Tahoma" w:hAnsi="Tahoma" w:cs="Tahoma"/>
          <w:color w:val="FF0000"/>
          <w:sz w:val="18"/>
          <w:szCs w:val="18"/>
        </w:rPr>
        <w:t xml:space="preserve"> </w:t>
      </w:r>
      <w:r w:rsidRPr="00B36513">
        <w:rPr>
          <w:rFonts w:ascii="Tahoma" w:hAnsi="Tahoma" w:cs="Tahoma"/>
          <w:sz w:val="18"/>
          <w:szCs w:val="18"/>
        </w:rPr>
        <w:t>rejestrację nowego PS</w:t>
      </w:r>
      <w:r w:rsidRPr="00FC177D">
        <w:rPr>
          <w:rFonts w:ascii="Tahoma" w:hAnsi="Tahoma" w:cs="Tahoma"/>
          <w:sz w:val="18"/>
          <w:szCs w:val="18"/>
        </w:rPr>
        <w:t>;</w:t>
      </w:r>
    </w:p>
    <w:p w14:paraId="76D826D9" w14:textId="26A7F8C0" w:rsidR="00A42C07" w:rsidRPr="002B5699" w:rsidRDefault="00BD0A88" w:rsidP="00A47995">
      <w:pPr>
        <w:pStyle w:val="Akapitzlist"/>
        <w:numPr>
          <w:ilvl w:val="0"/>
          <w:numId w:val="44"/>
        </w:numPr>
        <w:spacing w:after="0" w:line="240" w:lineRule="atLeast"/>
        <w:ind w:left="284" w:hanging="284"/>
        <w:jc w:val="both"/>
        <w:rPr>
          <w:rFonts w:ascii="Tahoma" w:hAnsi="Tahoma" w:cs="Tahoma"/>
          <w:color w:val="auto"/>
          <w:sz w:val="18"/>
          <w:szCs w:val="18"/>
        </w:rPr>
      </w:pPr>
      <w:r w:rsidRPr="002B5699">
        <w:rPr>
          <w:rFonts w:ascii="Tahoma" w:hAnsi="Tahoma" w:cs="Tahoma"/>
          <w:color w:val="auto"/>
          <w:sz w:val="18"/>
          <w:szCs w:val="18"/>
        </w:rPr>
        <w:t>Operator po</w:t>
      </w:r>
      <w:r w:rsidR="001F4DC9" w:rsidRPr="002B5699">
        <w:rPr>
          <w:rFonts w:ascii="Tahoma" w:hAnsi="Tahoma" w:cs="Tahoma"/>
          <w:color w:val="auto"/>
          <w:sz w:val="18"/>
          <w:szCs w:val="18"/>
        </w:rPr>
        <w:t xml:space="preserve"> zweryfikowaniu dowodów </w:t>
      </w:r>
      <w:r w:rsidR="009A06A5" w:rsidRPr="002B5699">
        <w:rPr>
          <w:rFonts w:ascii="Tahoma" w:hAnsi="Tahoma" w:cs="Tahoma"/>
          <w:color w:val="auto"/>
          <w:sz w:val="18"/>
          <w:szCs w:val="18"/>
        </w:rPr>
        <w:t xml:space="preserve">o których mowa w ust. </w:t>
      </w:r>
      <w:r w:rsidR="007E388D">
        <w:rPr>
          <w:rFonts w:ascii="Tahoma" w:hAnsi="Tahoma" w:cs="Tahoma"/>
          <w:color w:val="auto"/>
          <w:sz w:val="18"/>
          <w:szCs w:val="18"/>
        </w:rPr>
        <w:t>1</w:t>
      </w:r>
      <w:r w:rsidR="009A06A5" w:rsidRPr="002B5699">
        <w:rPr>
          <w:rFonts w:ascii="Tahoma" w:hAnsi="Tahoma" w:cs="Tahoma"/>
          <w:color w:val="auto"/>
          <w:sz w:val="18"/>
          <w:szCs w:val="18"/>
        </w:rPr>
        <w:t xml:space="preserve">6 informuje </w:t>
      </w:r>
      <w:r w:rsidR="00DA3DD9" w:rsidRPr="002B5699">
        <w:rPr>
          <w:rFonts w:ascii="Tahoma" w:hAnsi="Tahoma" w:cs="Tahoma"/>
          <w:color w:val="auto"/>
          <w:sz w:val="18"/>
          <w:szCs w:val="18"/>
        </w:rPr>
        <w:t xml:space="preserve">pisemnie </w:t>
      </w:r>
      <w:r w:rsidR="009A06A5" w:rsidRPr="002B5699">
        <w:rPr>
          <w:rFonts w:ascii="Tahoma" w:hAnsi="Tahoma" w:cs="Tahoma"/>
          <w:color w:val="auto"/>
          <w:sz w:val="18"/>
          <w:szCs w:val="18"/>
        </w:rPr>
        <w:t xml:space="preserve">Beneficjenta Pomocy </w:t>
      </w:r>
      <w:r w:rsidR="00DA3DD9" w:rsidRPr="002B5699">
        <w:rPr>
          <w:rFonts w:ascii="Tahoma" w:hAnsi="Tahoma" w:cs="Tahoma"/>
          <w:color w:val="auto"/>
          <w:sz w:val="18"/>
          <w:szCs w:val="18"/>
        </w:rPr>
        <w:t>o</w:t>
      </w:r>
      <w:r w:rsidR="005B7B01" w:rsidRPr="002B5699">
        <w:rPr>
          <w:rFonts w:ascii="Tahoma" w:hAnsi="Tahoma" w:cs="Tahoma"/>
          <w:color w:val="auto"/>
          <w:sz w:val="18"/>
          <w:szCs w:val="18"/>
        </w:rPr>
        <w:t> </w:t>
      </w:r>
      <w:r w:rsidR="00DA3DD9" w:rsidRPr="002B5699">
        <w:rPr>
          <w:rFonts w:ascii="Tahoma" w:hAnsi="Tahoma" w:cs="Tahoma"/>
          <w:color w:val="auto"/>
          <w:sz w:val="18"/>
          <w:szCs w:val="18"/>
        </w:rPr>
        <w:t xml:space="preserve">przyjęciu rozliczenia. </w:t>
      </w:r>
      <w:r w:rsidR="00773271" w:rsidRPr="002B5699">
        <w:rPr>
          <w:rFonts w:ascii="Tahoma" w:hAnsi="Tahoma" w:cs="Tahoma"/>
          <w:color w:val="auto"/>
          <w:sz w:val="18"/>
          <w:szCs w:val="18"/>
        </w:rPr>
        <w:t xml:space="preserve">Data przyjęcia rozliczenia rozpoczyna okres o którym mowa w </w:t>
      </w:r>
      <w:r w:rsidR="00054718" w:rsidRPr="00675B07">
        <w:rPr>
          <w:rFonts w:ascii="Tahoma" w:hAnsi="Tahoma" w:cs="Tahoma"/>
          <w:color w:val="auto"/>
          <w:sz w:val="18"/>
          <w:szCs w:val="18"/>
        </w:rPr>
        <w:t xml:space="preserve">ust. </w:t>
      </w:r>
      <w:r w:rsidR="00612A94" w:rsidRPr="00675B07">
        <w:rPr>
          <w:rFonts w:ascii="Tahoma" w:hAnsi="Tahoma" w:cs="Tahoma"/>
          <w:color w:val="auto"/>
          <w:sz w:val="18"/>
          <w:szCs w:val="18"/>
        </w:rPr>
        <w:t>12.</w:t>
      </w:r>
    </w:p>
    <w:p w14:paraId="190DFEF2" w14:textId="0C18E0C4" w:rsidR="00C33F73" w:rsidRPr="00A774A9" w:rsidRDefault="00AF5A50" w:rsidP="0086537C">
      <w:pPr>
        <w:pStyle w:val="Akapitzlist"/>
        <w:spacing w:before="160" w:line="240" w:lineRule="atLeast"/>
        <w:ind w:left="284"/>
        <w:jc w:val="center"/>
        <w:rPr>
          <w:rFonts w:ascii="Tahoma" w:eastAsia="Garamond" w:hAnsi="Tahoma" w:cs="Tahoma"/>
          <w:b/>
          <w:bCs/>
          <w:kern w:val="28"/>
          <w:sz w:val="18"/>
          <w:szCs w:val="18"/>
        </w:rPr>
      </w:pPr>
      <w:r w:rsidRPr="00A774A9">
        <w:rPr>
          <w:rFonts w:ascii="Tahoma" w:hAnsi="Tahoma" w:cs="Tahoma"/>
          <w:b/>
          <w:bCs/>
          <w:kern w:val="28"/>
          <w:sz w:val="18"/>
          <w:szCs w:val="18"/>
        </w:rPr>
        <w:t>§ 5 – Monitoring i kontrola</w:t>
      </w:r>
    </w:p>
    <w:p w14:paraId="48FA37FF" w14:textId="6AEBCD40" w:rsidR="00C33F73" w:rsidRPr="00A774A9" w:rsidRDefault="00AF5A50" w:rsidP="00427019">
      <w:pPr>
        <w:pStyle w:val="Akapitzlist"/>
        <w:numPr>
          <w:ilvl w:val="0"/>
          <w:numId w:val="15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 xml:space="preserve">Beneficjent Pomocy </w:t>
      </w:r>
      <w:r w:rsidR="001E0BE8" w:rsidRPr="00A774A9">
        <w:rPr>
          <w:rFonts w:ascii="Tahoma" w:hAnsi="Tahoma" w:cs="Tahoma"/>
          <w:sz w:val="18"/>
          <w:szCs w:val="18"/>
        </w:rPr>
        <w:t xml:space="preserve">jest </w:t>
      </w:r>
      <w:r w:rsidRPr="00A774A9">
        <w:rPr>
          <w:rFonts w:ascii="Tahoma" w:hAnsi="Tahoma" w:cs="Tahoma"/>
          <w:sz w:val="18"/>
          <w:szCs w:val="18"/>
        </w:rPr>
        <w:t>zobowiązany poddać się monitoringowi i kontroli uprawnionych organów w zakresie prawidłowości wydatkowania przyznanego wsparcia finansowego oraz prowadzenia działalności gospodarczej, w tym zatrudniania osób</w:t>
      </w:r>
      <w:r w:rsidR="00BC2006">
        <w:rPr>
          <w:rFonts w:ascii="Tahoma" w:hAnsi="Tahoma" w:cs="Tahoma"/>
          <w:sz w:val="18"/>
          <w:szCs w:val="18"/>
        </w:rPr>
        <w:t>,</w:t>
      </w:r>
      <w:r w:rsidRPr="00A774A9">
        <w:rPr>
          <w:rFonts w:ascii="Tahoma" w:hAnsi="Tahoma" w:cs="Tahoma"/>
          <w:sz w:val="18"/>
          <w:szCs w:val="18"/>
        </w:rPr>
        <w:t xml:space="preserve"> na zatrudnienie których otrzymał dotację oraz utrzymania statusu przedsiębiorstwa społecznego. </w:t>
      </w:r>
    </w:p>
    <w:p w14:paraId="42430050" w14:textId="77777777" w:rsidR="00C33F73" w:rsidRPr="00A774A9" w:rsidRDefault="00AF5A50" w:rsidP="00427019">
      <w:pPr>
        <w:pStyle w:val="Akapitzlist"/>
        <w:numPr>
          <w:ilvl w:val="0"/>
          <w:numId w:val="15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 xml:space="preserve">Beneficjent Pomocy zobowiązany jest niezwłocznie powiadomić Operatora o wszelkich okolicznościach mogących zakłócić lub opóźnić prawidłowe prowadzenie działalności gospodarczej i realizację działań oraz wydatków wynikających z </w:t>
      </w:r>
      <w:r w:rsidRPr="00A774A9">
        <w:rPr>
          <w:rFonts w:ascii="Tahoma" w:hAnsi="Tahoma" w:cs="Tahoma"/>
          <w:i/>
          <w:iCs/>
          <w:sz w:val="18"/>
          <w:szCs w:val="18"/>
        </w:rPr>
        <w:t>Zestawienia nakładów początkowych</w:t>
      </w:r>
      <w:r w:rsidRPr="00A774A9">
        <w:rPr>
          <w:rFonts w:ascii="Tahoma" w:hAnsi="Tahoma" w:cs="Tahoma"/>
          <w:sz w:val="18"/>
          <w:szCs w:val="18"/>
        </w:rPr>
        <w:t xml:space="preserve"> stanowiącego załącznik nr 1a do niniejszej umowy. </w:t>
      </w:r>
    </w:p>
    <w:p w14:paraId="1F504A6C" w14:textId="77777777" w:rsidR="0048422A" w:rsidRPr="00BC4782" w:rsidRDefault="00AF5A50" w:rsidP="00427019">
      <w:pPr>
        <w:pStyle w:val="Akapitzlist"/>
        <w:numPr>
          <w:ilvl w:val="0"/>
          <w:numId w:val="15"/>
        </w:numPr>
        <w:spacing w:after="0" w:line="240" w:lineRule="atLeast"/>
        <w:jc w:val="both"/>
        <w:rPr>
          <w:rFonts w:ascii="Tahoma" w:hAnsi="Tahoma" w:cs="Tahoma"/>
          <w:color w:val="auto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>Operator ma obowiązek monitorowania i kontroli Beneficjenta Pomocy w zakresie prawidłowości wydatkowania przyznanego wsparcia finansowego</w:t>
      </w:r>
      <w:r w:rsidR="008E211F">
        <w:rPr>
          <w:rFonts w:ascii="Tahoma" w:hAnsi="Tahoma" w:cs="Tahoma"/>
          <w:sz w:val="18"/>
          <w:szCs w:val="18"/>
        </w:rPr>
        <w:t xml:space="preserve">, </w:t>
      </w:r>
      <w:r w:rsidRPr="00A774A9">
        <w:rPr>
          <w:rFonts w:ascii="Tahoma" w:hAnsi="Tahoma" w:cs="Tahoma"/>
          <w:sz w:val="18"/>
          <w:szCs w:val="18"/>
        </w:rPr>
        <w:t>prowadzenia działalności gospodarczej</w:t>
      </w:r>
      <w:r w:rsidR="008E211F">
        <w:rPr>
          <w:rFonts w:ascii="Tahoma" w:hAnsi="Tahoma" w:cs="Tahoma"/>
          <w:sz w:val="18"/>
          <w:szCs w:val="18"/>
        </w:rPr>
        <w:t xml:space="preserve"> </w:t>
      </w:r>
      <w:r w:rsidR="008E211F" w:rsidRPr="00BC4782">
        <w:rPr>
          <w:rFonts w:ascii="Tahoma" w:hAnsi="Tahoma" w:cs="Tahoma"/>
          <w:color w:val="auto"/>
          <w:sz w:val="18"/>
          <w:szCs w:val="18"/>
        </w:rPr>
        <w:t>oraz</w:t>
      </w:r>
      <w:r w:rsidR="004F3DF2" w:rsidRPr="00BC4782">
        <w:rPr>
          <w:rFonts w:ascii="Tahoma" w:hAnsi="Tahoma" w:cs="Tahoma"/>
          <w:color w:val="auto"/>
          <w:sz w:val="18"/>
          <w:szCs w:val="18"/>
        </w:rPr>
        <w:t xml:space="preserve"> utrzymania i trwałości miejsc pracy</w:t>
      </w:r>
      <w:r w:rsidR="00F07C70" w:rsidRPr="00BC4782">
        <w:rPr>
          <w:rFonts w:ascii="Tahoma" w:hAnsi="Tahoma" w:cs="Tahoma"/>
          <w:color w:val="auto"/>
          <w:sz w:val="18"/>
          <w:szCs w:val="18"/>
        </w:rPr>
        <w:t xml:space="preserve">. </w:t>
      </w:r>
    </w:p>
    <w:p w14:paraId="1F6FCC44" w14:textId="4C8E21F7" w:rsidR="00C33F73" w:rsidRPr="00A774A9" w:rsidRDefault="0048422A" w:rsidP="00427019">
      <w:pPr>
        <w:pStyle w:val="Akapitzlist"/>
        <w:numPr>
          <w:ilvl w:val="0"/>
          <w:numId w:val="15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BC4782">
        <w:rPr>
          <w:rFonts w:ascii="Tahoma" w:hAnsi="Tahoma" w:cs="Tahoma"/>
          <w:color w:val="auto"/>
          <w:sz w:val="18"/>
          <w:szCs w:val="18"/>
        </w:rPr>
        <w:t xml:space="preserve">Monitoring trwałości miejsc pracy </w:t>
      </w:r>
      <w:r w:rsidR="0036466B" w:rsidRPr="00BC4782">
        <w:rPr>
          <w:rFonts w:ascii="Tahoma" w:hAnsi="Tahoma" w:cs="Tahoma"/>
          <w:color w:val="auto"/>
          <w:sz w:val="18"/>
          <w:szCs w:val="18"/>
        </w:rPr>
        <w:t>oraz trwałości przedsiębiorstwa społecznego może odbywać się po zakończeniu okresu obowiązywania niniejszej umowy</w:t>
      </w:r>
      <w:r w:rsidR="002331EB" w:rsidRPr="00BC4782">
        <w:rPr>
          <w:rFonts w:ascii="Tahoma" w:hAnsi="Tahoma" w:cs="Tahoma"/>
          <w:color w:val="auto"/>
          <w:sz w:val="18"/>
          <w:szCs w:val="18"/>
        </w:rPr>
        <w:t xml:space="preserve"> oraz po zakończeniu realizacji projektu </w:t>
      </w:r>
      <w:proofErr w:type="spellStart"/>
      <w:r w:rsidR="002331EB" w:rsidRPr="00BC4782">
        <w:rPr>
          <w:rFonts w:ascii="Tahoma" w:hAnsi="Tahoma" w:cs="Tahoma"/>
          <w:color w:val="auto"/>
          <w:sz w:val="18"/>
          <w:szCs w:val="18"/>
        </w:rPr>
        <w:t>nOWES</w:t>
      </w:r>
      <w:proofErr w:type="spellEnd"/>
      <w:r w:rsidR="002331EB">
        <w:rPr>
          <w:rFonts w:ascii="Tahoma" w:hAnsi="Tahoma" w:cs="Tahoma"/>
          <w:color w:val="FF0000"/>
          <w:sz w:val="18"/>
          <w:szCs w:val="18"/>
        </w:rPr>
        <w:t>.</w:t>
      </w:r>
      <w:r w:rsidR="004F3DF2">
        <w:rPr>
          <w:rFonts w:ascii="Tahoma" w:hAnsi="Tahoma" w:cs="Tahoma"/>
          <w:sz w:val="18"/>
          <w:szCs w:val="18"/>
        </w:rPr>
        <w:t xml:space="preserve"> </w:t>
      </w:r>
    </w:p>
    <w:p w14:paraId="1EFBFFF5" w14:textId="08795F1D" w:rsidR="00C33F73" w:rsidRPr="00A7661C" w:rsidRDefault="00AF5A50" w:rsidP="00427019">
      <w:pPr>
        <w:pStyle w:val="Akapitzlist"/>
        <w:numPr>
          <w:ilvl w:val="0"/>
          <w:numId w:val="15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 xml:space="preserve">W okresie </w:t>
      </w:r>
      <w:r w:rsidR="00F873E0" w:rsidRPr="00BC4782">
        <w:rPr>
          <w:rFonts w:ascii="Tahoma" w:hAnsi="Tahoma" w:cs="Tahoma"/>
          <w:color w:val="auto"/>
          <w:sz w:val="18"/>
          <w:szCs w:val="18"/>
        </w:rPr>
        <w:t>obowiązy</w:t>
      </w:r>
      <w:r w:rsidR="005F63C2" w:rsidRPr="00BC4782">
        <w:rPr>
          <w:rFonts w:ascii="Tahoma" w:hAnsi="Tahoma" w:cs="Tahoma"/>
          <w:color w:val="auto"/>
          <w:sz w:val="18"/>
          <w:szCs w:val="18"/>
        </w:rPr>
        <w:t>wania</w:t>
      </w:r>
      <w:r w:rsidRPr="00BC4782">
        <w:rPr>
          <w:rFonts w:ascii="Tahoma" w:hAnsi="Tahoma" w:cs="Tahoma"/>
          <w:color w:val="auto"/>
          <w:sz w:val="18"/>
          <w:szCs w:val="18"/>
        </w:rPr>
        <w:t xml:space="preserve"> niniejszej umowy </w:t>
      </w:r>
      <w:r w:rsidR="003601DB" w:rsidRPr="00BC4782">
        <w:rPr>
          <w:rFonts w:ascii="Tahoma" w:hAnsi="Tahoma" w:cs="Tahoma"/>
          <w:color w:val="auto"/>
          <w:sz w:val="18"/>
          <w:szCs w:val="18"/>
        </w:rPr>
        <w:t xml:space="preserve">o którym mowa </w:t>
      </w:r>
      <w:r w:rsidR="003601DB" w:rsidRPr="004F763F">
        <w:rPr>
          <w:rFonts w:ascii="Tahoma" w:hAnsi="Tahoma" w:cs="Tahoma"/>
          <w:color w:val="auto"/>
          <w:sz w:val="18"/>
          <w:szCs w:val="18"/>
        </w:rPr>
        <w:t xml:space="preserve">w </w:t>
      </w:r>
      <w:r w:rsidR="00E800D4" w:rsidRPr="004F763F">
        <w:rPr>
          <w:rFonts w:ascii="Tahoma" w:hAnsi="Tahoma" w:cs="Tahoma"/>
          <w:color w:val="auto"/>
          <w:sz w:val="18"/>
          <w:szCs w:val="18"/>
        </w:rPr>
        <w:t>§ 1 ust.9</w:t>
      </w:r>
      <w:r w:rsidR="00E800D4" w:rsidRPr="00BC4782">
        <w:rPr>
          <w:rFonts w:ascii="Tahoma" w:hAnsi="Tahoma" w:cs="Tahoma"/>
          <w:color w:val="auto"/>
          <w:sz w:val="18"/>
          <w:szCs w:val="18"/>
        </w:rPr>
        <w:t xml:space="preserve"> </w:t>
      </w:r>
      <w:r w:rsidRPr="00A774A9">
        <w:rPr>
          <w:rFonts w:ascii="Tahoma" w:hAnsi="Tahoma" w:cs="Tahoma"/>
          <w:sz w:val="18"/>
          <w:szCs w:val="18"/>
        </w:rPr>
        <w:t xml:space="preserve">Operator, Instytucja Zarządzająca RPO Województwa Śląskiego i/lub inny uprawniony podmiot może przeprowadzić kontrolę „na miejscu”, w siedzibie Beneficjenta Pomocy i/lub w miejscu prowadzenia działalności w celu zbadania, czy wydatki w ramach wsparcia finansowego są ponoszone i realizowane zgodnie z Wnioskiem o przyznanie wsparcia finansowego, o którym mowa w </w:t>
      </w:r>
      <w:r w:rsidRPr="00A7661C">
        <w:rPr>
          <w:rFonts w:ascii="Tahoma" w:hAnsi="Tahoma" w:cs="Tahoma"/>
          <w:sz w:val="18"/>
          <w:szCs w:val="18"/>
        </w:rPr>
        <w:t>§ 1 ust. 3.</w:t>
      </w:r>
    </w:p>
    <w:p w14:paraId="15423BE5" w14:textId="29876A7E" w:rsidR="00C33F73" w:rsidRPr="00612A94" w:rsidRDefault="00AF5A50" w:rsidP="00BC4782">
      <w:pPr>
        <w:pStyle w:val="Akapitzlist"/>
        <w:numPr>
          <w:ilvl w:val="0"/>
          <w:numId w:val="15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612A94">
        <w:rPr>
          <w:rFonts w:ascii="Tahoma" w:hAnsi="Tahoma" w:cs="Tahoma"/>
          <w:sz w:val="18"/>
          <w:szCs w:val="18"/>
        </w:rPr>
        <w:t>Beneficjent Pomocy, jako przedsiębiorstwo społeczne, jest zobowiązany poddać się działaniom monitorującym prowadzonym przez Operatora i udzielać informacji dotyczących: przychodów/obrotów osiąganych przez Beneficjenta Pomocy oraz wielkości i struktury zatrudnienia w okresie trwania  projektu.</w:t>
      </w:r>
    </w:p>
    <w:p w14:paraId="0B4D406A" w14:textId="5A5C239B" w:rsidR="00C33F73" w:rsidRPr="00A774A9" w:rsidRDefault="00AF5A50" w:rsidP="0086537C">
      <w:pPr>
        <w:keepNext/>
        <w:spacing w:before="160" w:line="240" w:lineRule="atLeast"/>
        <w:ind w:left="357"/>
        <w:jc w:val="center"/>
        <w:outlineLvl w:val="1"/>
        <w:rPr>
          <w:rFonts w:ascii="Tahoma" w:eastAsia="Garamond" w:hAnsi="Tahoma" w:cs="Tahoma"/>
          <w:b/>
          <w:bCs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§ </w:t>
      </w:r>
      <w:r w:rsidR="00BB326B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6</w:t>
      </w: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 – </w:t>
      </w:r>
      <w:r w:rsidR="000460D2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Zwrot </w:t>
      </w:r>
      <w:r w:rsidR="00673970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wsparcia finansowego</w:t>
      </w:r>
      <w:r w:rsidR="000460D2" w:rsidRPr="000460D2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 </w:t>
      </w:r>
    </w:p>
    <w:p w14:paraId="2DACD29D" w14:textId="3340FD0C" w:rsidR="00C33F73" w:rsidRPr="00A774A9" w:rsidRDefault="00AF5A50" w:rsidP="00427019">
      <w:pPr>
        <w:numPr>
          <w:ilvl w:val="0"/>
          <w:numId w:val="22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Beneficjent Pomocy ma obowiązek dokonania zwrotu otrzymanych środków wraz z należnymi odsetkami naliczonymi jak dla zaległości podatkowych od dnia udzielenia wsparcia do dnia zapłaty, w terminie 7 dni od dnia otrzymania od Operatora lub właściwego organu kontrolnego wezwania do zwrotu, jeżeli:</w:t>
      </w:r>
    </w:p>
    <w:p w14:paraId="46D43C62" w14:textId="0CCDC84B" w:rsidR="00C33F73" w:rsidRPr="00DE5F88" w:rsidRDefault="00AF5A50" w:rsidP="00BC4782">
      <w:pPr>
        <w:numPr>
          <w:ilvl w:val="0"/>
          <w:numId w:val="40"/>
        </w:numPr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nie zostały dotrzymane warunki udzielania pomocy określone w rozporządzeniu, o którym mowa w </w:t>
      </w:r>
      <w:r w:rsidRPr="00C97236">
        <w:rPr>
          <w:rFonts w:ascii="Tahoma" w:hAnsi="Tahoma" w:cs="Tahoma"/>
          <w:sz w:val="18"/>
          <w:szCs w:val="18"/>
          <w:lang w:val="pl-PL"/>
        </w:rPr>
        <w:t>§ 1 ust. 5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 niniejszej umowy, w szczególności gdy stwierdzone zostanie, że pomoc została wykorzystana niezgodnie z</w:t>
      </w:r>
      <w:r w:rsidR="00D14C4D" w:rsidRPr="00D14C4D">
        <w:rPr>
          <w:rFonts w:ascii="Tahoma" w:hAnsi="Tahoma" w:cs="Tahoma"/>
          <w:sz w:val="18"/>
          <w:szCs w:val="18"/>
          <w:lang w:val="pl-PL"/>
        </w:rPr>
        <w:t xml:space="preserve"> </w:t>
      </w:r>
      <w:r w:rsidR="00D14C4D" w:rsidRPr="00A774A9">
        <w:rPr>
          <w:rFonts w:ascii="Tahoma" w:hAnsi="Tahoma" w:cs="Tahoma"/>
          <w:sz w:val="18"/>
          <w:szCs w:val="18"/>
          <w:lang w:val="pl-PL"/>
        </w:rPr>
        <w:t>przeznaczeniem</w:t>
      </w:r>
      <w:r w:rsidR="00E87BF8">
        <w:rPr>
          <w:rFonts w:ascii="Tahoma" w:hAnsi="Tahoma" w:cs="Tahoma"/>
          <w:sz w:val="18"/>
          <w:szCs w:val="18"/>
          <w:lang w:val="pl-PL"/>
        </w:rPr>
        <w:t>, a</w:t>
      </w:r>
      <w:r w:rsidRPr="00A774A9">
        <w:rPr>
          <w:rFonts w:ascii="Tahoma" w:hAnsi="Tahoma" w:cs="Tahoma"/>
          <w:sz w:val="18"/>
          <w:szCs w:val="18"/>
          <w:lang w:val="pl-PL"/>
        </w:rPr>
        <w:t> </w:t>
      </w:r>
      <w:r w:rsidR="00D14C4D" w:rsidRPr="00A774A9">
        <w:rPr>
          <w:rFonts w:ascii="Tahoma" w:hAnsi="Tahoma" w:cs="Tahoma"/>
          <w:sz w:val="18"/>
          <w:szCs w:val="18"/>
        </w:rPr>
        <w:t xml:space="preserve">w </w:t>
      </w:r>
      <w:r w:rsidR="00D14C4D" w:rsidRPr="00BC4782">
        <w:rPr>
          <w:rFonts w:ascii="Tahoma" w:hAnsi="Tahoma" w:cs="Tahoma"/>
          <w:sz w:val="18"/>
          <w:szCs w:val="18"/>
          <w:lang w:val="pl-PL"/>
        </w:rPr>
        <w:t xml:space="preserve">przypadku pomocy de </w:t>
      </w:r>
      <w:proofErr w:type="spellStart"/>
      <w:r w:rsidR="00D14C4D" w:rsidRPr="00BC4782">
        <w:rPr>
          <w:rFonts w:ascii="Tahoma" w:hAnsi="Tahoma" w:cs="Tahoma"/>
          <w:sz w:val="18"/>
          <w:szCs w:val="18"/>
          <w:lang w:val="pl-PL"/>
        </w:rPr>
        <w:t>minimis</w:t>
      </w:r>
      <w:proofErr w:type="spellEnd"/>
      <w:r w:rsidR="00D14C4D" w:rsidRPr="00BC4782">
        <w:rPr>
          <w:rFonts w:ascii="Tahoma" w:hAnsi="Tahoma" w:cs="Tahoma"/>
          <w:sz w:val="18"/>
          <w:szCs w:val="18"/>
          <w:lang w:val="pl-PL"/>
        </w:rPr>
        <w:t xml:space="preserve"> </w:t>
      </w:r>
      <w:r w:rsidR="00E87BF8" w:rsidRPr="00BC4782">
        <w:rPr>
          <w:rFonts w:ascii="Tahoma" w:hAnsi="Tahoma" w:cs="Tahoma"/>
          <w:color w:val="auto"/>
          <w:sz w:val="18"/>
          <w:szCs w:val="18"/>
          <w:lang w:val="pl-PL"/>
        </w:rPr>
        <w:t xml:space="preserve">nastąpiło przekroczenie </w:t>
      </w:r>
      <w:r w:rsidR="00D14C4D" w:rsidRPr="00BC4782">
        <w:rPr>
          <w:rFonts w:ascii="Tahoma" w:hAnsi="Tahoma" w:cs="Tahoma"/>
          <w:color w:val="auto"/>
          <w:sz w:val="18"/>
          <w:szCs w:val="18"/>
          <w:lang w:val="pl-PL"/>
        </w:rPr>
        <w:t>dopuszczalnego pułapu pomocy określonego w rozporządzeniu</w:t>
      </w:r>
      <w:r w:rsidR="00D14C4D" w:rsidRPr="00BC4782">
        <w:rPr>
          <w:rFonts w:ascii="Tahoma" w:hAnsi="Tahoma" w:cs="Tahoma"/>
          <w:color w:val="auto"/>
          <w:sz w:val="18"/>
          <w:szCs w:val="18"/>
        </w:rPr>
        <w:t xml:space="preserve">, </w:t>
      </w:r>
      <w:r w:rsidR="00D14C4D" w:rsidRPr="00E81815">
        <w:rPr>
          <w:rFonts w:ascii="Tahoma" w:hAnsi="Tahoma" w:cs="Tahoma"/>
          <w:color w:val="auto"/>
          <w:sz w:val="18"/>
          <w:szCs w:val="18"/>
          <w:lang w:val="pl-PL"/>
        </w:rPr>
        <w:t>o którym mowa</w:t>
      </w:r>
      <w:r w:rsidR="00D14C4D" w:rsidRPr="00BC4782">
        <w:rPr>
          <w:rFonts w:ascii="Tahoma" w:hAnsi="Tahoma" w:cs="Tahoma"/>
          <w:color w:val="auto"/>
          <w:sz w:val="18"/>
          <w:szCs w:val="18"/>
        </w:rPr>
        <w:t xml:space="preserve"> </w:t>
      </w:r>
      <w:r w:rsidR="00D14C4D" w:rsidRPr="00E81815">
        <w:rPr>
          <w:rFonts w:ascii="Tahoma" w:hAnsi="Tahoma" w:cs="Tahoma"/>
          <w:color w:val="auto"/>
          <w:sz w:val="18"/>
          <w:szCs w:val="18"/>
        </w:rPr>
        <w:t xml:space="preserve">w § 1 </w:t>
      </w:r>
      <w:proofErr w:type="spellStart"/>
      <w:r w:rsidR="00D14C4D" w:rsidRPr="00E81815">
        <w:rPr>
          <w:rFonts w:ascii="Tahoma" w:hAnsi="Tahoma" w:cs="Tahoma"/>
          <w:color w:val="auto"/>
          <w:sz w:val="18"/>
          <w:szCs w:val="18"/>
        </w:rPr>
        <w:t>ust</w:t>
      </w:r>
      <w:proofErr w:type="spellEnd"/>
      <w:r w:rsidR="00D14C4D" w:rsidRPr="00E81815">
        <w:rPr>
          <w:rFonts w:ascii="Tahoma" w:hAnsi="Tahoma" w:cs="Tahoma"/>
          <w:color w:val="auto"/>
          <w:sz w:val="18"/>
          <w:szCs w:val="18"/>
        </w:rPr>
        <w:t>. 5</w:t>
      </w:r>
      <w:r w:rsidR="00B353FB" w:rsidRPr="00BC4782">
        <w:rPr>
          <w:rFonts w:ascii="Tahoma" w:hAnsi="Tahoma" w:cs="Tahoma"/>
          <w:color w:val="auto"/>
          <w:sz w:val="18"/>
          <w:szCs w:val="18"/>
        </w:rPr>
        <w:t>;</w:t>
      </w:r>
      <w:r w:rsidRPr="00E87BF8">
        <w:rPr>
          <w:rFonts w:ascii="Tahoma" w:hAnsi="Tahoma" w:cs="Tahoma"/>
          <w:color w:val="FF0000"/>
          <w:sz w:val="18"/>
          <w:szCs w:val="18"/>
          <w:lang w:val="pl-PL"/>
        </w:rPr>
        <w:t xml:space="preserve"> </w:t>
      </w:r>
    </w:p>
    <w:p w14:paraId="571D50CB" w14:textId="0E2EE242" w:rsidR="00C33F73" w:rsidRPr="0075042B" w:rsidRDefault="00AF5A50" w:rsidP="00427019">
      <w:pPr>
        <w:pStyle w:val="Akapitzlist"/>
        <w:numPr>
          <w:ilvl w:val="0"/>
          <w:numId w:val="40"/>
        </w:numPr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75042B">
        <w:rPr>
          <w:rFonts w:ascii="Tahoma" w:hAnsi="Tahoma" w:cs="Tahoma"/>
          <w:sz w:val="18"/>
          <w:szCs w:val="18"/>
        </w:rPr>
        <w:t>otrzymane środki zosta</w:t>
      </w:r>
      <w:r w:rsidR="008920A5" w:rsidRPr="0075042B">
        <w:rPr>
          <w:rFonts w:ascii="Tahoma" w:hAnsi="Tahoma" w:cs="Tahoma"/>
          <w:sz w:val="18"/>
          <w:szCs w:val="18"/>
        </w:rPr>
        <w:t>ły</w:t>
      </w:r>
      <w:r w:rsidRPr="0075042B">
        <w:rPr>
          <w:rFonts w:ascii="Tahoma" w:hAnsi="Tahoma" w:cs="Tahoma"/>
          <w:sz w:val="18"/>
          <w:szCs w:val="18"/>
        </w:rPr>
        <w:t xml:space="preserve"> wykorzystane niezgodnie z Wnioskiem, w szczególności w sytuacji gdy zakupione towary lub usługi nie zostały ujęte w zestawieniu towarów lub usług przewidzianych do zakupienia</w:t>
      </w:r>
      <w:r w:rsidR="00B353FB" w:rsidRPr="0075042B">
        <w:rPr>
          <w:rFonts w:ascii="Tahoma" w:hAnsi="Tahoma" w:cs="Tahoma"/>
          <w:sz w:val="18"/>
          <w:szCs w:val="18"/>
        </w:rPr>
        <w:t>;</w:t>
      </w:r>
      <w:r w:rsidRPr="0075042B">
        <w:rPr>
          <w:rFonts w:ascii="Tahoma" w:hAnsi="Tahoma" w:cs="Tahoma"/>
          <w:sz w:val="18"/>
          <w:szCs w:val="18"/>
        </w:rPr>
        <w:t xml:space="preserve"> </w:t>
      </w:r>
    </w:p>
    <w:p w14:paraId="20E60757" w14:textId="1B32E7C6" w:rsidR="00262D83" w:rsidRPr="00582338" w:rsidRDefault="00AF5A50" w:rsidP="00427019">
      <w:pPr>
        <w:numPr>
          <w:ilvl w:val="0"/>
          <w:numId w:val="40"/>
        </w:numPr>
        <w:spacing w:after="0" w:line="240" w:lineRule="atLeast"/>
        <w:ind w:left="567" w:hanging="283"/>
        <w:jc w:val="both"/>
        <w:rPr>
          <w:rFonts w:ascii="Tahoma" w:hAnsi="Tahoma" w:cs="Tahoma"/>
          <w:color w:val="auto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Beneficjent Pomocy </w:t>
      </w:r>
      <w:r w:rsidRPr="00582338">
        <w:rPr>
          <w:rFonts w:ascii="Tahoma" w:hAnsi="Tahoma" w:cs="Tahoma"/>
          <w:color w:val="auto"/>
          <w:sz w:val="18"/>
          <w:szCs w:val="18"/>
          <w:lang w:val="pl-PL"/>
        </w:rPr>
        <w:t>nie zatrudni</w:t>
      </w:r>
      <w:r w:rsidR="008920A5" w:rsidRPr="00582338">
        <w:rPr>
          <w:rFonts w:ascii="Tahoma" w:hAnsi="Tahoma" w:cs="Tahoma"/>
          <w:color w:val="auto"/>
          <w:sz w:val="18"/>
          <w:szCs w:val="18"/>
          <w:lang w:val="pl-PL"/>
        </w:rPr>
        <w:t>ł</w:t>
      </w:r>
      <w:r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osób, na które przyznan</w:t>
      </w:r>
      <w:r w:rsidR="007E5232" w:rsidRPr="00582338">
        <w:rPr>
          <w:rFonts w:ascii="Tahoma" w:hAnsi="Tahoma" w:cs="Tahoma"/>
          <w:color w:val="auto"/>
          <w:sz w:val="18"/>
          <w:szCs w:val="18"/>
          <w:lang w:val="pl-PL"/>
        </w:rPr>
        <w:t>e zostało wsparcie</w:t>
      </w:r>
      <w:r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w terminie wskazanym w </w:t>
      </w:r>
      <w:r w:rsidRPr="002D1393">
        <w:rPr>
          <w:rFonts w:ascii="Tahoma" w:hAnsi="Tahoma" w:cs="Tahoma"/>
          <w:color w:val="auto"/>
          <w:sz w:val="18"/>
          <w:szCs w:val="18"/>
          <w:lang w:val="pl-PL"/>
        </w:rPr>
        <w:t xml:space="preserve">§ 4 ust. </w:t>
      </w:r>
      <w:r w:rsidR="008569BE" w:rsidRPr="002D1393">
        <w:rPr>
          <w:rFonts w:ascii="Tahoma" w:hAnsi="Tahoma" w:cs="Tahoma"/>
          <w:color w:val="auto"/>
          <w:sz w:val="18"/>
          <w:szCs w:val="18"/>
          <w:lang w:val="pl-PL"/>
        </w:rPr>
        <w:t>4</w:t>
      </w:r>
      <w:r w:rsidRPr="002D1393">
        <w:rPr>
          <w:rFonts w:ascii="Tahoma" w:hAnsi="Tahoma" w:cs="Tahoma"/>
          <w:color w:val="auto"/>
          <w:sz w:val="18"/>
          <w:szCs w:val="18"/>
          <w:lang w:val="pl-PL"/>
        </w:rPr>
        <w:t>,</w:t>
      </w:r>
      <w:r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 </w:t>
      </w:r>
      <w:r w:rsidR="007F4B73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i </w:t>
      </w:r>
      <w:r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w wymiarze czasu pracy </w:t>
      </w:r>
      <w:r w:rsidR="007F4B73" w:rsidRPr="00582338">
        <w:rPr>
          <w:rFonts w:ascii="Tahoma" w:hAnsi="Tahoma" w:cs="Tahoma"/>
          <w:color w:val="auto"/>
          <w:sz w:val="18"/>
          <w:szCs w:val="18"/>
          <w:lang w:val="pl-PL"/>
        </w:rPr>
        <w:t>nie</w:t>
      </w:r>
      <w:r w:rsidR="005F6468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</w:t>
      </w:r>
      <w:r w:rsidR="007F4B73" w:rsidRPr="00582338">
        <w:rPr>
          <w:rFonts w:ascii="Tahoma" w:hAnsi="Tahoma" w:cs="Tahoma"/>
          <w:color w:val="auto"/>
          <w:sz w:val="18"/>
          <w:szCs w:val="18"/>
          <w:lang w:val="pl-PL"/>
        </w:rPr>
        <w:t>niższym niż wymiar</w:t>
      </w:r>
      <w:r w:rsidR="00911AD6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</w:t>
      </w:r>
      <w:r w:rsidR="007F4B73" w:rsidRPr="00582338">
        <w:rPr>
          <w:rFonts w:ascii="Tahoma" w:hAnsi="Tahoma" w:cs="Tahoma"/>
          <w:color w:val="auto"/>
          <w:sz w:val="18"/>
          <w:szCs w:val="18"/>
          <w:lang w:val="pl-PL"/>
        </w:rPr>
        <w:t>na podstawie</w:t>
      </w:r>
      <w:r w:rsidR="00911AD6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którego </w:t>
      </w:r>
      <w:r w:rsidR="00345711" w:rsidRPr="00582338">
        <w:rPr>
          <w:rFonts w:ascii="Tahoma" w:hAnsi="Tahoma" w:cs="Tahoma"/>
          <w:color w:val="auto"/>
          <w:sz w:val="18"/>
          <w:szCs w:val="18"/>
          <w:lang w:val="pl-PL"/>
        </w:rPr>
        <w:t>przyjęto</w:t>
      </w:r>
      <w:r w:rsidR="0086408D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stawk</w:t>
      </w:r>
      <w:r w:rsidR="00345711" w:rsidRPr="00582338">
        <w:rPr>
          <w:rFonts w:ascii="Tahoma" w:hAnsi="Tahoma" w:cs="Tahoma"/>
          <w:color w:val="auto"/>
          <w:sz w:val="18"/>
          <w:szCs w:val="18"/>
          <w:lang w:val="pl-PL"/>
        </w:rPr>
        <w:t>i</w:t>
      </w:r>
      <w:r w:rsidR="0086408D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jednostkow</w:t>
      </w:r>
      <w:r w:rsidR="00345711" w:rsidRPr="00582338">
        <w:rPr>
          <w:rFonts w:ascii="Tahoma" w:hAnsi="Tahoma" w:cs="Tahoma"/>
          <w:color w:val="auto"/>
          <w:sz w:val="18"/>
          <w:szCs w:val="18"/>
          <w:lang w:val="pl-PL"/>
        </w:rPr>
        <w:t>e</w:t>
      </w:r>
      <w:r w:rsidR="0086408D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na utrzymanie</w:t>
      </w:r>
      <w:r w:rsidR="00345711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</w:t>
      </w:r>
      <w:r w:rsidR="001816FD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miejsc pracy </w:t>
      </w:r>
      <w:r w:rsidR="00A518AE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w </w:t>
      </w:r>
      <w:r w:rsidR="00A518AE" w:rsidRPr="002D1393">
        <w:rPr>
          <w:rFonts w:ascii="Tahoma" w:hAnsi="Tahoma" w:cs="Tahoma"/>
          <w:color w:val="auto"/>
          <w:sz w:val="18"/>
          <w:szCs w:val="18"/>
          <w:lang w:val="pl-PL"/>
        </w:rPr>
        <w:t xml:space="preserve">§ 2 ust. </w:t>
      </w:r>
      <w:r w:rsidR="006B2EEE" w:rsidRPr="002D1393">
        <w:rPr>
          <w:rFonts w:ascii="Tahoma" w:hAnsi="Tahoma" w:cs="Tahoma"/>
          <w:color w:val="auto"/>
          <w:sz w:val="18"/>
          <w:szCs w:val="18"/>
          <w:lang w:val="pl-PL"/>
        </w:rPr>
        <w:t>5</w:t>
      </w:r>
      <w:r w:rsidR="00A518AE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niniejszej umowy</w:t>
      </w:r>
      <w:r w:rsidR="00B353FB" w:rsidRPr="00582338">
        <w:rPr>
          <w:rFonts w:ascii="Tahoma" w:hAnsi="Tahoma" w:cs="Tahoma"/>
          <w:color w:val="auto"/>
          <w:sz w:val="18"/>
          <w:szCs w:val="18"/>
          <w:lang w:val="pl-PL"/>
        </w:rPr>
        <w:t>;</w:t>
      </w:r>
    </w:p>
    <w:p w14:paraId="2ADE533B" w14:textId="74C0F55D" w:rsidR="00262D83" w:rsidRPr="00582338" w:rsidRDefault="008920A5" w:rsidP="00427019">
      <w:pPr>
        <w:numPr>
          <w:ilvl w:val="0"/>
          <w:numId w:val="40"/>
        </w:numPr>
        <w:spacing w:after="0" w:line="240" w:lineRule="atLeast"/>
        <w:ind w:left="567" w:hanging="283"/>
        <w:jc w:val="both"/>
        <w:rPr>
          <w:rFonts w:ascii="Tahoma" w:hAnsi="Tahoma" w:cs="Tahoma"/>
          <w:color w:val="auto"/>
          <w:sz w:val="18"/>
          <w:szCs w:val="18"/>
          <w:lang w:val="pl-PL"/>
        </w:rPr>
      </w:pPr>
      <w:r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Beneficjent Pomocy </w:t>
      </w:r>
      <w:r w:rsidR="00262D83" w:rsidRPr="00582338">
        <w:rPr>
          <w:rFonts w:ascii="Tahoma" w:hAnsi="Tahoma" w:cs="Tahoma"/>
          <w:color w:val="auto"/>
          <w:sz w:val="18"/>
          <w:szCs w:val="18"/>
          <w:lang w:val="pl-PL"/>
        </w:rPr>
        <w:t>nie utrzyma</w:t>
      </w:r>
      <w:r w:rsidRPr="00582338">
        <w:rPr>
          <w:rFonts w:ascii="Tahoma" w:hAnsi="Tahoma" w:cs="Tahoma"/>
          <w:color w:val="auto"/>
          <w:sz w:val="18"/>
          <w:szCs w:val="18"/>
          <w:lang w:val="pl-PL"/>
        </w:rPr>
        <w:t>ł</w:t>
      </w:r>
      <w:r w:rsidR="00262D83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zatrudnienia pracownika na utworzonym w ramach dotacji miejscu pracy </w:t>
      </w:r>
      <w:r w:rsidR="00DA7957" w:rsidRPr="00582338">
        <w:rPr>
          <w:rFonts w:ascii="Tahoma" w:hAnsi="Tahoma" w:cs="Tahoma"/>
          <w:color w:val="auto"/>
          <w:sz w:val="18"/>
          <w:szCs w:val="18"/>
          <w:lang w:val="pl-PL"/>
        </w:rPr>
        <w:t>przez okres</w:t>
      </w:r>
      <w:r w:rsidR="00471DFD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12 miesięcy</w:t>
      </w:r>
      <w:r w:rsidR="00A61272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o którym mowa w § 3 ust.1 </w:t>
      </w:r>
      <w:r w:rsidR="00471DFD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</w:t>
      </w:r>
      <w:r w:rsidR="00262D83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(z zastrzeżeniem § 4 ust. </w:t>
      </w:r>
      <w:r w:rsidR="00A61272" w:rsidRPr="00582338">
        <w:rPr>
          <w:rFonts w:ascii="Tahoma" w:hAnsi="Tahoma" w:cs="Tahoma"/>
          <w:color w:val="auto"/>
          <w:sz w:val="18"/>
          <w:szCs w:val="18"/>
          <w:lang w:val="pl-PL"/>
        </w:rPr>
        <w:t>2</w:t>
      </w:r>
      <w:r w:rsidR="00262D83" w:rsidRPr="00582338">
        <w:rPr>
          <w:rFonts w:ascii="Tahoma" w:hAnsi="Tahoma" w:cs="Tahoma"/>
          <w:color w:val="auto"/>
          <w:sz w:val="18"/>
          <w:szCs w:val="18"/>
          <w:lang w:val="pl-PL"/>
        </w:rPr>
        <w:t>);</w:t>
      </w:r>
    </w:p>
    <w:p w14:paraId="18DED36D" w14:textId="5ADA8508" w:rsidR="006B7A52" w:rsidRPr="00582338" w:rsidRDefault="008920A5" w:rsidP="00427019">
      <w:pPr>
        <w:numPr>
          <w:ilvl w:val="0"/>
          <w:numId w:val="40"/>
        </w:numPr>
        <w:spacing w:after="0" w:line="240" w:lineRule="atLeast"/>
        <w:ind w:left="567" w:hanging="283"/>
        <w:jc w:val="both"/>
        <w:rPr>
          <w:rFonts w:ascii="Tahoma" w:hAnsi="Tahoma" w:cs="Tahoma"/>
          <w:color w:val="auto"/>
          <w:sz w:val="18"/>
          <w:szCs w:val="18"/>
          <w:lang w:val="pl-PL"/>
        </w:rPr>
      </w:pPr>
      <w:r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Beneficjent Pomocy </w:t>
      </w:r>
      <w:r w:rsidR="00123A09" w:rsidRPr="00582338">
        <w:rPr>
          <w:rFonts w:ascii="Tahoma" w:hAnsi="Tahoma" w:cs="Tahoma"/>
          <w:color w:val="auto"/>
          <w:sz w:val="18"/>
          <w:szCs w:val="18"/>
          <w:lang w:val="pl-PL"/>
        </w:rPr>
        <w:t>nie uzyska</w:t>
      </w:r>
      <w:r w:rsidRPr="00582338">
        <w:rPr>
          <w:rFonts w:ascii="Tahoma" w:hAnsi="Tahoma" w:cs="Tahoma"/>
          <w:color w:val="auto"/>
          <w:sz w:val="18"/>
          <w:szCs w:val="18"/>
          <w:lang w:val="pl-PL"/>
        </w:rPr>
        <w:t>ł</w:t>
      </w:r>
      <w:r w:rsidR="00123A09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statusu Przedsiębiorstwa Społecznego </w:t>
      </w:r>
      <w:r w:rsidR="000D5AD8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zgodnie z ustawą </w:t>
      </w:r>
      <w:r w:rsidR="004F528F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z dnia 5 sierpnia 2022 r. o ekonomii społecznej </w:t>
      </w:r>
      <w:r w:rsidR="000D5AD8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w terminie 6 miesięcy od utworzenia </w:t>
      </w:r>
      <w:r w:rsidR="007A1B45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pierwszego </w:t>
      </w:r>
      <w:r w:rsidR="000D5AD8" w:rsidRPr="00582338">
        <w:rPr>
          <w:rFonts w:ascii="Tahoma" w:hAnsi="Tahoma" w:cs="Tahoma"/>
          <w:color w:val="auto"/>
          <w:sz w:val="18"/>
          <w:szCs w:val="18"/>
          <w:lang w:val="pl-PL"/>
        </w:rPr>
        <w:t>miejsca pracy</w:t>
      </w:r>
      <w:r w:rsidR="004F528F" w:rsidRPr="00582338">
        <w:rPr>
          <w:rFonts w:ascii="Tahoma" w:hAnsi="Tahoma" w:cs="Tahoma"/>
          <w:color w:val="auto"/>
          <w:sz w:val="18"/>
          <w:szCs w:val="18"/>
          <w:lang w:val="pl-PL"/>
        </w:rPr>
        <w:t>;</w:t>
      </w:r>
    </w:p>
    <w:p w14:paraId="23326A61" w14:textId="3F9CB624" w:rsidR="00C33F73" w:rsidRPr="00A774A9" w:rsidRDefault="00AF5A50" w:rsidP="00427019">
      <w:pPr>
        <w:numPr>
          <w:ilvl w:val="0"/>
          <w:numId w:val="40"/>
        </w:numPr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  <w:lang w:val="pl-PL"/>
        </w:rPr>
      </w:pPr>
      <w:r w:rsidRPr="00582338">
        <w:rPr>
          <w:rFonts w:ascii="Tahoma" w:hAnsi="Tahoma" w:cs="Tahoma"/>
          <w:color w:val="auto"/>
          <w:sz w:val="18"/>
          <w:szCs w:val="18"/>
          <w:lang w:val="pl-PL"/>
        </w:rPr>
        <w:lastRenderedPageBreak/>
        <w:t xml:space="preserve">w okresie </w:t>
      </w:r>
      <w:r w:rsidR="00B5148C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utrzymania i </w:t>
      </w:r>
      <w:r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trwałości </w:t>
      </w:r>
      <w:r w:rsidR="00B5148C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miejsc pracy </w:t>
      </w:r>
      <w:r w:rsidRPr="00582338">
        <w:rPr>
          <w:rFonts w:ascii="Tahoma" w:hAnsi="Tahoma" w:cs="Tahoma"/>
          <w:color w:val="auto"/>
          <w:sz w:val="18"/>
          <w:szCs w:val="18"/>
          <w:lang w:val="pl-PL"/>
        </w:rPr>
        <w:t>określony</w:t>
      </w:r>
      <w:r w:rsidR="00B7400D" w:rsidRPr="00582338">
        <w:rPr>
          <w:rFonts w:ascii="Tahoma" w:hAnsi="Tahoma" w:cs="Tahoma"/>
          <w:color w:val="auto"/>
          <w:sz w:val="18"/>
          <w:szCs w:val="18"/>
          <w:lang w:val="pl-PL"/>
        </w:rPr>
        <w:t>m</w:t>
      </w:r>
      <w:r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w </w:t>
      </w:r>
      <w:r w:rsidRPr="002D1393">
        <w:rPr>
          <w:rFonts w:ascii="Tahoma" w:hAnsi="Tahoma" w:cs="Tahoma"/>
          <w:color w:val="auto"/>
          <w:sz w:val="18"/>
          <w:szCs w:val="18"/>
          <w:lang w:val="pl-PL"/>
        </w:rPr>
        <w:t xml:space="preserve">§ 3 ust. 1 </w:t>
      </w:r>
      <w:r w:rsidR="00C90B41" w:rsidRPr="002D1393">
        <w:rPr>
          <w:rFonts w:ascii="Tahoma" w:hAnsi="Tahoma" w:cs="Tahoma"/>
          <w:color w:val="auto"/>
          <w:sz w:val="18"/>
          <w:szCs w:val="18"/>
          <w:lang w:val="pl-PL"/>
        </w:rPr>
        <w:t>z zastrzeżeniem wynikającym z</w:t>
      </w:r>
      <w:r w:rsidRPr="002D1393">
        <w:rPr>
          <w:rFonts w:ascii="Tahoma" w:hAnsi="Tahoma" w:cs="Tahoma"/>
          <w:color w:val="auto"/>
          <w:sz w:val="18"/>
          <w:szCs w:val="18"/>
          <w:lang w:val="pl-PL"/>
        </w:rPr>
        <w:t xml:space="preserve"> § 4 ust. </w:t>
      </w:r>
      <w:r w:rsidR="00C90B41" w:rsidRPr="002D1393">
        <w:rPr>
          <w:rFonts w:ascii="Tahoma" w:hAnsi="Tahoma" w:cs="Tahoma"/>
          <w:color w:val="auto"/>
          <w:sz w:val="18"/>
          <w:szCs w:val="18"/>
          <w:lang w:val="pl-PL"/>
        </w:rPr>
        <w:t>2</w:t>
      </w:r>
      <w:r w:rsidRPr="002D1393">
        <w:rPr>
          <w:rFonts w:ascii="Tahoma" w:hAnsi="Tahoma" w:cs="Tahoma"/>
          <w:color w:val="auto"/>
          <w:sz w:val="18"/>
          <w:szCs w:val="18"/>
          <w:lang w:val="pl-PL"/>
        </w:rPr>
        <w:t>,</w:t>
      </w:r>
      <w:r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 liczonym od dnia </w:t>
      </w:r>
      <w:r w:rsidR="00670FB6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utworzenia pierwszego miejsca </w:t>
      </w:r>
      <w:r w:rsidR="00B7400D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pracy </w:t>
      </w:r>
      <w:r w:rsidR="00670FB6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do </w:t>
      </w:r>
      <w:r w:rsidR="00086FA9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dnia zakończenia </w:t>
      </w:r>
      <w:r w:rsidR="00670FB6" w:rsidRPr="00582338">
        <w:rPr>
          <w:rFonts w:ascii="Tahoma" w:hAnsi="Tahoma" w:cs="Tahoma"/>
          <w:color w:val="auto"/>
          <w:sz w:val="18"/>
          <w:szCs w:val="18"/>
          <w:lang w:val="pl-PL"/>
        </w:rPr>
        <w:t xml:space="preserve">okresu trwałości ostatniego miejsca pracy utworzonego w wyniku wsparcia finansowego </w:t>
      </w:r>
      <w:r w:rsidRPr="00A774A9">
        <w:rPr>
          <w:rFonts w:ascii="Tahoma" w:hAnsi="Tahoma" w:cs="Tahoma"/>
          <w:sz w:val="18"/>
          <w:szCs w:val="18"/>
          <w:lang w:val="pl-PL"/>
        </w:rPr>
        <w:t>Beneficjent Pomocy:</w:t>
      </w:r>
    </w:p>
    <w:p w14:paraId="6027C23C" w14:textId="39CF56AB" w:rsidR="00C33F73" w:rsidRPr="00A774A9" w:rsidRDefault="00B64416" w:rsidP="00B64416">
      <w:pPr>
        <w:spacing w:after="0" w:line="240" w:lineRule="atLeast"/>
        <w:ind w:left="851"/>
        <w:jc w:val="both"/>
        <w:rPr>
          <w:rFonts w:ascii="Tahoma" w:hAnsi="Tahoma" w:cs="Tahoma"/>
          <w:sz w:val="18"/>
          <w:szCs w:val="18"/>
          <w:lang w:val="pl-PL"/>
        </w:rPr>
      </w:pPr>
      <w:r>
        <w:rPr>
          <w:rFonts w:ascii="Tahoma" w:hAnsi="Tahoma" w:cs="Tahoma"/>
          <w:sz w:val="18"/>
          <w:szCs w:val="18"/>
          <w:lang w:val="pl-PL"/>
        </w:rPr>
        <w:t xml:space="preserve">- </w:t>
      </w:r>
      <w:r w:rsidR="00AF5A50" w:rsidRPr="00A774A9">
        <w:rPr>
          <w:rFonts w:ascii="Tahoma" w:hAnsi="Tahoma" w:cs="Tahoma"/>
          <w:sz w:val="18"/>
          <w:szCs w:val="18"/>
          <w:lang w:val="pl-PL"/>
        </w:rPr>
        <w:t>zakończy</w:t>
      </w:r>
      <w:r w:rsidR="003A0EE1">
        <w:rPr>
          <w:rFonts w:ascii="Tahoma" w:hAnsi="Tahoma" w:cs="Tahoma"/>
          <w:sz w:val="18"/>
          <w:szCs w:val="18"/>
          <w:lang w:val="pl-PL"/>
        </w:rPr>
        <w:t>ł</w:t>
      </w:r>
      <w:r w:rsidR="00AF5A50" w:rsidRPr="00A774A9">
        <w:rPr>
          <w:rFonts w:ascii="Tahoma" w:hAnsi="Tahoma" w:cs="Tahoma"/>
          <w:sz w:val="18"/>
          <w:szCs w:val="18"/>
          <w:lang w:val="pl-PL"/>
        </w:rPr>
        <w:t>, przerw</w:t>
      </w:r>
      <w:r w:rsidR="003A0EE1">
        <w:rPr>
          <w:rFonts w:ascii="Tahoma" w:hAnsi="Tahoma" w:cs="Tahoma"/>
          <w:sz w:val="18"/>
          <w:szCs w:val="18"/>
          <w:lang w:val="pl-PL"/>
        </w:rPr>
        <w:t>ał</w:t>
      </w:r>
      <w:r w:rsidR="00AF5A50" w:rsidRPr="00A774A9">
        <w:rPr>
          <w:rFonts w:ascii="Tahoma" w:hAnsi="Tahoma" w:cs="Tahoma"/>
          <w:sz w:val="18"/>
          <w:szCs w:val="18"/>
          <w:lang w:val="pl-PL"/>
        </w:rPr>
        <w:t xml:space="preserve"> lub zawiesi</w:t>
      </w:r>
      <w:r w:rsidR="003A0EE1">
        <w:rPr>
          <w:rFonts w:ascii="Tahoma" w:hAnsi="Tahoma" w:cs="Tahoma"/>
          <w:sz w:val="18"/>
          <w:szCs w:val="18"/>
          <w:lang w:val="pl-PL"/>
        </w:rPr>
        <w:t>ł</w:t>
      </w:r>
      <w:r w:rsidR="00AF5A50" w:rsidRPr="00A774A9">
        <w:rPr>
          <w:rFonts w:ascii="Tahoma" w:hAnsi="Tahoma" w:cs="Tahoma"/>
          <w:sz w:val="18"/>
          <w:szCs w:val="18"/>
          <w:lang w:val="pl-PL"/>
        </w:rPr>
        <w:t xml:space="preserve"> prowadzenie działalności gospodarczej;</w:t>
      </w:r>
    </w:p>
    <w:p w14:paraId="506DB72D" w14:textId="3DE1C230" w:rsidR="00E946A3" w:rsidRPr="00A774A9" w:rsidRDefault="00B64416" w:rsidP="00CC7CF7">
      <w:pPr>
        <w:spacing w:after="0" w:line="240" w:lineRule="atLeast"/>
        <w:ind w:left="993" w:hanging="142"/>
        <w:jc w:val="both"/>
        <w:rPr>
          <w:rFonts w:ascii="Tahoma" w:hAnsi="Tahoma" w:cs="Tahoma"/>
          <w:sz w:val="18"/>
          <w:szCs w:val="18"/>
          <w:lang w:val="pl-PL"/>
        </w:rPr>
      </w:pPr>
      <w:r>
        <w:rPr>
          <w:rFonts w:ascii="Tahoma" w:hAnsi="Tahoma" w:cs="Tahoma"/>
          <w:sz w:val="18"/>
          <w:szCs w:val="18"/>
          <w:lang w:val="pl-PL"/>
        </w:rPr>
        <w:t xml:space="preserve">- </w:t>
      </w:r>
      <w:r w:rsidR="00AF5A50" w:rsidRPr="00A774A9">
        <w:rPr>
          <w:rFonts w:ascii="Tahoma" w:hAnsi="Tahoma" w:cs="Tahoma"/>
          <w:sz w:val="18"/>
          <w:szCs w:val="18"/>
          <w:lang w:val="pl-PL"/>
        </w:rPr>
        <w:t>utraci</w:t>
      </w:r>
      <w:r w:rsidR="003A0EE1">
        <w:rPr>
          <w:rFonts w:ascii="Tahoma" w:hAnsi="Tahoma" w:cs="Tahoma"/>
          <w:sz w:val="18"/>
          <w:szCs w:val="18"/>
          <w:lang w:val="pl-PL"/>
        </w:rPr>
        <w:t>ł</w:t>
      </w:r>
      <w:r w:rsidR="00AF5A50" w:rsidRPr="00A774A9">
        <w:rPr>
          <w:rFonts w:ascii="Tahoma" w:hAnsi="Tahoma" w:cs="Tahoma"/>
          <w:sz w:val="18"/>
          <w:szCs w:val="18"/>
          <w:lang w:val="pl-PL"/>
        </w:rPr>
        <w:t xml:space="preserve"> status przedsiębiorstwa społecznego (</w:t>
      </w:r>
      <w:r w:rsidR="00E946A3" w:rsidRPr="00A774A9">
        <w:rPr>
          <w:rFonts w:ascii="Tahoma" w:hAnsi="Tahoma" w:cs="Tahoma"/>
          <w:sz w:val="18"/>
          <w:szCs w:val="18"/>
          <w:lang w:val="pl-PL"/>
        </w:rPr>
        <w:t xml:space="preserve">opisanych w Ustawie o ekonomii społecznej z dnia 5 sierpnia 2022 r ( </w:t>
      </w:r>
      <w:r w:rsidR="00254A1F">
        <w:rPr>
          <w:rFonts w:ascii="Tahoma" w:hAnsi="Tahoma" w:cs="Tahoma"/>
          <w:sz w:val="18"/>
          <w:szCs w:val="18"/>
          <w:lang w:val="pl-PL"/>
        </w:rPr>
        <w:t xml:space="preserve">tekst </w:t>
      </w:r>
      <w:r w:rsidR="00AE3E31" w:rsidRPr="00AE3E31">
        <w:rPr>
          <w:rFonts w:ascii="Tahoma" w:hAnsi="Tahoma" w:cs="Tahoma"/>
          <w:sz w:val="18"/>
          <w:szCs w:val="18"/>
          <w:lang w:val="pl-PL"/>
        </w:rPr>
        <w:t>j</w:t>
      </w:r>
      <w:r w:rsidR="00254A1F">
        <w:rPr>
          <w:rFonts w:ascii="Tahoma" w:hAnsi="Tahoma" w:cs="Tahoma"/>
          <w:sz w:val="18"/>
          <w:szCs w:val="18"/>
          <w:lang w:val="pl-PL"/>
        </w:rPr>
        <w:t>edn</w:t>
      </w:r>
      <w:r w:rsidR="00AE3E31" w:rsidRPr="00AE3E31">
        <w:rPr>
          <w:rFonts w:ascii="Tahoma" w:hAnsi="Tahoma" w:cs="Tahoma"/>
          <w:sz w:val="18"/>
          <w:szCs w:val="18"/>
          <w:lang w:val="pl-PL"/>
        </w:rPr>
        <w:t xml:space="preserve">. Dz.U. 2024 poz. 113 z </w:t>
      </w:r>
      <w:proofErr w:type="spellStart"/>
      <w:r w:rsidR="00AE3E31" w:rsidRPr="00AE3E31">
        <w:rPr>
          <w:rFonts w:ascii="Tahoma" w:hAnsi="Tahoma" w:cs="Tahoma"/>
          <w:sz w:val="18"/>
          <w:szCs w:val="18"/>
          <w:lang w:val="pl-PL"/>
        </w:rPr>
        <w:t>późn</w:t>
      </w:r>
      <w:proofErr w:type="spellEnd"/>
      <w:r w:rsidR="00AE3E31" w:rsidRPr="00AE3E31">
        <w:rPr>
          <w:rFonts w:ascii="Tahoma" w:hAnsi="Tahoma" w:cs="Tahoma"/>
          <w:sz w:val="18"/>
          <w:szCs w:val="18"/>
          <w:lang w:val="pl-PL"/>
        </w:rPr>
        <w:t>. zm.</w:t>
      </w:r>
      <w:r w:rsidR="00E946A3" w:rsidRPr="00A774A9">
        <w:rPr>
          <w:rFonts w:ascii="Tahoma" w:hAnsi="Tahoma" w:cs="Tahoma"/>
          <w:sz w:val="18"/>
          <w:szCs w:val="18"/>
          <w:lang w:val="pl-PL"/>
        </w:rPr>
        <w:t>),</w:t>
      </w:r>
    </w:p>
    <w:p w14:paraId="16A99358" w14:textId="50C88455" w:rsidR="00645421" w:rsidRDefault="003A0EE1" w:rsidP="00427019">
      <w:pPr>
        <w:pStyle w:val="Akapitzlist"/>
        <w:numPr>
          <w:ilvl w:val="0"/>
          <w:numId w:val="40"/>
        </w:numPr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 xml:space="preserve">Beneficjent Pomocy </w:t>
      </w:r>
      <w:r w:rsidR="00AF5A50" w:rsidRPr="00645421">
        <w:rPr>
          <w:rFonts w:ascii="Tahoma" w:hAnsi="Tahoma" w:cs="Tahoma"/>
          <w:sz w:val="18"/>
          <w:szCs w:val="18"/>
        </w:rPr>
        <w:t>złoży</w:t>
      </w:r>
      <w:r>
        <w:rPr>
          <w:rFonts w:ascii="Tahoma" w:hAnsi="Tahoma" w:cs="Tahoma"/>
          <w:sz w:val="18"/>
          <w:szCs w:val="18"/>
        </w:rPr>
        <w:t>ł</w:t>
      </w:r>
      <w:r w:rsidR="00AF5A50" w:rsidRPr="00645421">
        <w:rPr>
          <w:rFonts w:ascii="Tahoma" w:hAnsi="Tahoma" w:cs="Tahoma"/>
          <w:sz w:val="18"/>
          <w:szCs w:val="18"/>
        </w:rPr>
        <w:t xml:space="preserve"> niezgodne z prawdą dokumenty będące podstawą przyznania i/lub rozliczenia dotacji;</w:t>
      </w:r>
    </w:p>
    <w:p w14:paraId="306A2D72" w14:textId="0995773C" w:rsidR="00C33F73" w:rsidRPr="004B5E2A" w:rsidRDefault="00113CF5" w:rsidP="00427019">
      <w:pPr>
        <w:pStyle w:val="Akapitzlist"/>
        <w:numPr>
          <w:ilvl w:val="0"/>
          <w:numId w:val="40"/>
        </w:numPr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wystąpiły</w:t>
      </w:r>
      <w:r w:rsidR="00AF5A50" w:rsidRPr="00645421">
        <w:rPr>
          <w:rFonts w:ascii="Tahoma" w:hAnsi="Tahoma" w:cs="Tahoma"/>
          <w:sz w:val="18"/>
          <w:szCs w:val="18"/>
        </w:rPr>
        <w:t xml:space="preserve"> powtarzając</w:t>
      </w:r>
      <w:r w:rsidR="0032043D">
        <w:rPr>
          <w:rFonts w:ascii="Tahoma" w:hAnsi="Tahoma" w:cs="Tahoma"/>
          <w:sz w:val="18"/>
          <w:szCs w:val="18"/>
        </w:rPr>
        <w:t>e się</w:t>
      </w:r>
      <w:r w:rsidR="00AF5A50" w:rsidRPr="00645421">
        <w:rPr>
          <w:rFonts w:ascii="Tahoma" w:hAnsi="Tahoma" w:cs="Tahoma"/>
          <w:sz w:val="18"/>
          <w:szCs w:val="18"/>
        </w:rPr>
        <w:t xml:space="preserve"> (dwukrotnie) przypadk</w:t>
      </w:r>
      <w:r w:rsidR="0032043D">
        <w:rPr>
          <w:rFonts w:ascii="Tahoma" w:hAnsi="Tahoma" w:cs="Tahoma"/>
          <w:sz w:val="18"/>
          <w:szCs w:val="18"/>
        </w:rPr>
        <w:t>i</w:t>
      </w:r>
      <w:r w:rsidR="00AF5A50" w:rsidRPr="00645421">
        <w:rPr>
          <w:rFonts w:ascii="Tahoma" w:hAnsi="Tahoma" w:cs="Tahoma"/>
          <w:sz w:val="18"/>
          <w:szCs w:val="18"/>
        </w:rPr>
        <w:t xml:space="preserve"> nieprzestrzegania pozostałych obowiązków </w:t>
      </w:r>
      <w:r w:rsidR="00517A3B">
        <w:rPr>
          <w:rFonts w:ascii="Tahoma" w:hAnsi="Tahoma" w:cs="Tahoma"/>
          <w:sz w:val="18"/>
          <w:szCs w:val="18"/>
        </w:rPr>
        <w:t>B</w:t>
      </w:r>
      <w:r w:rsidR="00AF5A50" w:rsidRPr="00645421">
        <w:rPr>
          <w:rFonts w:ascii="Tahoma" w:hAnsi="Tahoma" w:cs="Tahoma"/>
          <w:sz w:val="18"/>
          <w:szCs w:val="18"/>
        </w:rPr>
        <w:t xml:space="preserve">eneficjenta </w:t>
      </w:r>
      <w:r w:rsidR="00517A3B">
        <w:rPr>
          <w:rFonts w:ascii="Tahoma" w:hAnsi="Tahoma" w:cs="Tahoma"/>
          <w:sz w:val="18"/>
          <w:szCs w:val="18"/>
        </w:rPr>
        <w:t>P</w:t>
      </w:r>
      <w:r w:rsidR="00AF5A50" w:rsidRPr="00645421">
        <w:rPr>
          <w:rFonts w:ascii="Tahoma" w:hAnsi="Tahoma" w:cs="Tahoma"/>
          <w:sz w:val="18"/>
          <w:szCs w:val="18"/>
        </w:rPr>
        <w:t xml:space="preserve">omocy, np. poddania kontroli i monitoringowi zgodnie z treścią </w:t>
      </w:r>
      <w:r w:rsidR="00AF5A50" w:rsidRPr="004B5E2A">
        <w:rPr>
          <w:rFonts w:ascii="Tahoma" w:hAnsi="Tahoma" w:cs="Tahoma"/>
          <w:sz w:val="18"/>
          <w:szCs w:val="18"/>
        </w:rPr>
        <w:t>§ 5.</w:t>
      </w:r>
    </w:p>
    <w:p w14:paraId="37976F94" w14:textId="4EE09C06" w:rsidR="004C7221" w:rsidRDefault="00EC569C" w:rsidP="00427019">
      <w:pPr>
        <w:pStyle w:val="Akapitzlist"/>
        <w:numPr>
          <w:ilvl w:val="0"/>
          <w:numId w:val="24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CC7CF7">
        <w:rPr>
          <w:rFonts w:ascii="Tahoma" w:hAnsi="Tahoma" w:cs="Tahoma"/>
          <w:sz w:val="18"/>
          <w:szCs w:val="18"/>
        </w:rPr>
        <w:t>W przypadku niezachowania okresu trwałości</w:t>
      </w:r>
      <w:r w:rsidR="00B438DB" w:rsidRPr="00CC7CF7">
        <w:rPr>
          <w:rFonts w:ascii="Tahoma" w:hAnsi="Tahoma" w:cs="Tahoma"/>
          <w:sz w:val="18"/>
          <w:szCs w:val="18"/>
        </w:rPr>
        <w:t xml:space="preserve"> </w:t>
      </w:r>
      <w:r w:rsidR="00EE1AEF" w:rsidRPr="00CC7CF7">
        <w:rPr>
          <w:rFonts w:ascii="Tahoma" w:hAnsi="Tahoma" w:cs="Tahoma"/>
          <w:sz w:val="18"/>
          <w:szCs w:val="18"/>
        </w:rPr>
        <w:t xml:space="preserve">zgodnie z </w:t>
      </w:r>
      <w:r w:rsidR="00EE1AEF" w:rsidRPr="004B5E2A">
        <w:rPr>
          <w:rFonts w:ascii="Tahoma" w:hAnsi="Tahoma" w:cs="Tahoma"/>
          <w:sz w:val="18"/>
          <w:szCs w:val="18"/>
        </w:rPr>
        <w:t>§ 3 ust. 1</w:t>
      </w:r>
      <w:r w:rsidR="00EE1AEF" w:rsidRPr="00CC7CF7">
        <w:rPr>
          <w:rFonts w:ascii="Tahoma" w:hAnsi="Tahoma" w:cs="Tahoma"/>
          <w:sz w:val="18"/>
          <w:szCs w:val="18"/>
        </w:rPr>
        <w:t xml:space="preserve"> z zastrzeżeniem wynikającym z </w:t>
      </w:r>
      <w:r w:rsidR="00EE1AEF" w:rsidRPr="004B5E2A">
        <w:rPr>
          <w:rFonts w:ascii="Tahoma" w:hAnsi="Tahoma" w:cs="Tahoma"/>
          <w:sz w:val="18"/>
          <w:szCs w:val="18"/>
        </w:rPr>
        <w:t>§ 4 ust. 2</w:t>
      </w:r>
      <w:r w:rsidR="00EE1AEF" w:rsidRPr="00CC7CF7">
        <w:rPr>
          <w:rFonts w:ascii="Tahoma" w:hAnsi="Tahoma" w:cs="Tahoma"/>
          <w:sz w:val="18"/>
          <w:szCs w:val="18"/>
        </w:rPr>
        <w:t>,</w:t>
      </w:r>
      <w:r w:rsidR="00750232" w:rsidRPr="00CC7CF7">
        <w:rPr>
          <w:rFonts w:ascii="Tahoma" w:hAnsi="Tahoma" w:cs="Tahoma"/>
          <w:sz w:val="18"/>
          <w:szCs w:val="18"/>
        </w:rPr>
        <w:t xml:space="preserve"> Beneficjent Pomocy jest zobowiązany do zwrotu </w:t>
      </w:r>
      <w:r w:rsidR="00EC6325" w:rsidRPr="00CC7CF7">
        <w:rPr>
          <w:rFonts w:ascii="Tahoma" w:hAnsi="Tahoma" w:cs="Tahoma"/>
          <w:sz w:val="18"/>
          <w:szCs w:val="18"/>
        </w:rPr>
        <w:t xml:space="preserve">kwoty korekty finansowej </w:t>
      </w:r>
      <w:r w:rsidR="006670A2" w:rsidRPr="00CC7CF7">
        <w:rPr>
          <w:rFonts w:ascii="Tahoma" w:hAnsi="Tahoma" w:cs="Tahoma"/>
          <w:sz w:val="18"/>
          <w:szCs w:val="18"/>
        </w:rPr>
        <w:t xml:space="preserve">proporcjonalnej do okresu </w:t>
      </w:r>
      <w:r w:rsidR="004C7221" w:rsidRPr="00CC7CF7">
        <w:rPr>
          <w:rFonts w:ascii="Tahoma" w:hAnsi="Tahoma" w:cs="Tahoma"/>
          <w:sz w:val="18"/>
          <w:szCs w:val="18"/>
        </w:rPr>
        <w:t xml:space="preserve">niezachowania trwałości, </w:t>
      </w:r>
      <w:r w:rsidR="00510733" w:rsidRPr="00CC7CF7">
        <w:rPr>
          <w:rFonts w:ascii="Tahoma" w:hAnsi="Tahoma" w:cs="Tahoma"/>
          <w:sz w:val="18"/>
          <w:szCs w:val="18"/>
        </w:rPr>
        <w:t xml:space="preserve">naliczonej przez </w:t>
      </w:r>
      <w:r w:rsidR="00750232" w:rsidRPr="00CC7CF7">
        <w:rPr>
          <w:rFonts w:ascii="Tahoma" w:hAnsi="Tahoma" w:cs="Tahoma"/>
          <w:sz w:val="18"/>
          <w:szCs w:val="18"/>
        </w:rPr>
        <w:t>Operator</w:t>
      </w:r>
      <w:r w:rsidR="00510733" w:rsidRPr="00CC7CF7">
        <w:rPr>
          <w:rFonts w:ascii="Tahoma" w:hAnsi="Tahoma" w:cs="Tahoma"/>
          <w:sz w:val="18"/>
          <w:szCs w:val="18"/>
        </w:rPr>
        <w:t>a zgodnie z zasadami ustalon</w:t>
      </w:r>
      <w:r w:rsidR="00067CCB" w:rsidRPr="00CC7CF7">
        <w:rPr>
          <w:rFonts w:ascii="Tahoma" w:hAnsi="Tahoma" w:cs="Tahoma"/>
          <w:sz w:val="18"/>
          <w:szCs w:val="18"/>
        </w:rPr>
        <w:t xml:space="preserve">ymi w </w:t>
      </w:r>
      <w:r w:rsidR="00067CCB" w:rsidRPr="00CC7CF7">
        <w:rPr>
          <w:rFonts w:ascii="Tahoma" w:hAnsi="Tahoma" w:cs="Tahoma"/>
          <w:i/>
          <w:iCs/>
          <w:sz w:val="18"/>
          <w:szCs w:val="18"/>
        </w:rPr>
        <w:t>Wytycznych</w:t>
      </w:r>
      <w:r w:rsidR="003917C1" w:rsidRPr="00CC7CF7">
        <w:rPr>
          <w:i/>
          <w:iCs/>
        </w:rPr>
        <w:t xml:space="preserve"> </w:t>
      </w:r>
      <w:r w:rsidR="003917C1" w:rsidRPr="00CC7CF7">
        <w:rPr>
          <w:rFonts w:ascii="Tahoma" w:hAnsi="Tahoma" w:cs="Tahoma"/>
          <w:i/>
          <w:iCs/>
          <w:sz w:val="18"/>
          <w:szCs w:val="18"/>
        </w:rPr>
        <w:t>dotycząc</w:t>
      </w:r>
      <w:r w:rsidR="004B5E2A">
        <w:rPr>
          <w:rFonts w:ascii="Tahoma" w:hAnsi="Tahoma" w:cs="Tahoma"/>
          <w:i/>
          <w:iCs/>
          <w:sz w:val="18"/>
          <w:szCs w:val="18"/>
        </w:rPr>
        <w:t>ych</w:t>
      </w:r>
      <w:r w:rsidR="003917C1" w:rsidRPr="00CC7CF7">
        <w:rPr>
          <w:rFonts w:ascii="Tahoma" w:hAnsi="Tahoma" w:cs="Tahoma"/>
          <w:i/>
          <w:iCs/>
          <w:sz w:val="18"/>
          <w:szCs w:val="18"/>
        </w:rPr>
        <w:t xml:space="preserve"> realizacji projektów z udziałem środków Europejskiego Funduszu Społecznego Plus w regionalnych programach na lata 2021–2027 wydane przez Ministra Funduszy i Polityki Regionalnej 6.12.2023</w:t>
      </w:r>
      <w:r w:rsidR="003917C1" w:rsidRPr="00CC7CF7">
        <w:rPr>
          <w:rFonts w:ascii="Tahoma" w:hAnsi="Tahoma" w:cs="Tahoma"/>
          <w:sz w:val="18"/>
          <w:szCs w:val="18"/>
        </w:rPr>
        <w:t xml:space="preserve"> r.</w:t>
      </w:r>
      <w:r w:rsidR="00067CCB" w:rsidRPr="00CC7CF7">
        <w:rPr>
          <w:rFonts w:ascii="Tahoma" w:hAnsi="Tahoma" w:cs="Tahoma"/>
          <w:sz w:val="18"/>
          <w:szCs w:val="18"/>
        </w:rPr>
        <w:t xml:space="preserve"> </w:t>
      </w:r>
    </w:p>
    <w:p w14:paraId="6525B76D" w14:textId="0F216EE9" w:rsidR="000377A0" w:rsidRPr="00897B76" w:rsidRDefault="0077455F" w:rsidP="00427019">
      <w:pPr>
        <w:pStyle w:val="Akapitzlist"/>
        <w:numPr>
          <w:ilvl w:val="0"/>
          <w:numId w:val="24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897B76">
        <w:rPr>
          <w:rFonts w:ascii="Tahoma" w:hAnsi="Tahoma" w:cs="Tahoma"/>
          <w:sz w:val="18"/>
          <w:szCs w:val="18"/>
        </w:rPr>
        <w:t xml:space="preserve">Operator może wezwać Beneficjenta Pomocy do </w:t>
      </w:r>
      <w:r w:rsidR="00A035D7" w:rsidRPr="00897B76">
        <w:rPr>
          <w:rFonts w:ascii="Tahoma" w:hAnsi="Tahoma" w:cs="Tahoma"/>
          <w:sz w:val="18"/>
          <w:szCs w:val="18"/>
        </w:rPr>
        <w:t xml:space="preserve">zwrotu środków stanowiących równowartość </w:t>
      </w:r>
      <w:r w:rsidR="00A26A66" w:rsidRPr="00897B76">
        <w:rPr>
          <w:rFonts w:ascii="Tahoma" w:hAnsi="Tahoma" w:cs="Tahoma"/>
          <w:sz w:val="18"/>
          <w:szCs w:val="18"/>
        </w:rPr>
        <w:t xml:space="preserve">kwoty </w:t>
      </w:r>
      <w:r w:rsidR="004E1D3A" w:rsidRPr="00897B76">
        <w:rPr>
          <w:rFonts w:ascii="Tahoma" w:hAnsi="Tahoma" w:cs="Tahoma"/>
          <w:sz w:val="18"/>
          <w:szCs w:val="18"/>
        </w:rPr>
        <w:t xml:space="preserve">będącej </w:t>
      </w:r>
      <w:r w:rsidR="00A26A66" w:rsidRPr="00897B76">
        <w:rPr>
          <w:rFonts w:ascii="Tahoma" w:hAnsi="Tahoma" w:cs="Tahoma"/>
          <w:sz w:val="18"/>
          <w:szCs w:val="18"/>
        </w:rPr>
        <w:t xml:space="preserve"> </w:t>
      </w:r>
      <w:r w:rsidR="00E917D9" w:rsidRPr="00897B76">
        <w:rPr>
          <w:rFonts w:ascii="Tahoma" w:hAnsi="Tahoma" w:cs="Tahoma"/>
          <w:sz w:val="18"/>
          <w:szCs w:val="18"/>
        </w:rPr>
        <w:t>iloczyn</w:t>
      </w:r>
      <w:r w:rsidR="004E1D3A" w:rsidRPr="00897B76">
        <w:rPr>
          <w:rFonts w:ascii="Tahoma" w:hAnsi="Tahoma" w:cs="Tahoma"/>
          <w:sz w:val="18"/>
          <w:szCs w:val="18"/>
        </w:rPr>
        <w:t xml:space="preserve">em </w:t>
      </w:r>
      <w:r w:rsidR="00E917D9" w:rsidRPr="00897B76">
        <w:rPr>
          <w:rFonts w:ascii="Tahoma" w:hAnsi="Tahoma" w:cs="Tahoma"/>
          <w:sz w:val="18"/>
          <w:szCs w:val="18"/>
        </w:rPr>
        <w:t xml:space="preserve"> </w:t>
      </w:r>
      <w:r w:rsidR="004E1D3A" w:rsidRPr="00897B76">
        <w:rPr>
          <w:rFonts w:ascii="Tahoma" w:hAnsi="Tahoma" w:cs="Tahoma"/>
          <w:sz w:val="18"/>
          <w:szCs w:val="18"/>
        </w:rPr>
        <w:t>sumy stawki jednostkowej na utworzenie miejsca pracy i 100% stawki jednostkowej na utrzymanie miejsca pracy, o których mowa w § 2 ust. 1 i ust. 5</w:t>
      </w:r>
      <w:r w:rsidR="000D3384" w:rsidRPr="00897B76">
        <w:rPr>
          <w:rFonts w:ascii="Tahoma" w:hAnsi="Tahoma" w:cs="Tahoma"/>
          <w:sz w:val="18"/>
          <w:szCs w:val="18"/>
        </w:rPr>
        <w:t xml:space="preserve"> </w:t>
      </w:r>
      <w:r w:rsidR="00751294" w:rsidRPr="00897B76">
        <w:rPr>
          <w:rFonts w:ascii="Tahoma" w:hAnsi="Tahoma" w:cs="Tahoma"/>
          <w:sz w:val="18"/>
          <w:szCs w:val="18"/>
        </w:rPr>
        <w:t xml:space="preserve">i </w:t>
      </w:r>
      <w:r w:rsidR="00E917D9" w:rsidRPr="00897B76">
        <w:rPr>
          <w:rFonts w:ascii="Tahoma" w:hAnsi="Tahoma" w:cs="Tahoma"/>
          <w:sz w:val="18"/>
          <w:szCs w:val="18"/>
        </w:rPr>
        <w:t>liczby</w:t>
      </w:r>
      <w:r w:rsidR="00AB3CE9" w:rsidRPr="00897B76">
        <w:rPr>
          <w:rFonts w:ascii="Tahoma" w:hAnsi="Tahoma" w:cs="Tahoma"/>
          <w:sz w:val="18"/>
          <w:szCs w:val="18"/>
        </w:rPr>
        <w:t xml:space="preserve"> o</w:t>
      </w:r>
      <w:r w:rsidR="00A24B9E" w:rsidRPr="00897B76">
        <w:rPr>
          <w:rFonts w:ascii="Tahoma" w:hAnsi="Tahoma" w:cs="Tahoma"/>
          <w:sz w:val="18"/>
          <w:szCs w:val="18"/>
        </w:rPr>
        <w:t> </w:t>
      </w:r>
      <w:r w:rsidR="00AB3CE9" w:rsidRPr="00897B76">
        <w:rPr>
          <w:rFonts w:ascii="Tahoma" w:hAnsi="Tahoma" w:cs="Tahoma"/>
          <w:sz w:val="18"/>
          <w:szCs w:val="18"/>
        </w:rPr>
        <w:t>jaką</w:t>
      </w:r>
      <w:r w:rsidR="00B758C6" w:rsidRPr="00897B76">
        <w:rPr>
          <w:rFonts w:ascii="Tahoma" w:hAnsi="Tahoma" w:cs="Tahoma"/>
          <w:sz w:val="18"/>
          <w:szCs w:val="18"/>
        </w:rPr>
        <w:t xml:space="preserve"> </w:t>
      </w:r>
      <w:r w:rsidR="009E23F5" w:rsidRPr="00897B76">
        <w:rPr>
          <w:rFonts w:ascii="Tahoma" w:hAnsi="Tahoma" w:cs="Tahoma"/>
          <w:sz w:val="18"/>
          <w:szCs w:val="18"/>
        </w:rPr>
        <w:t xml:space="preserve">zmniejszyła się liczba miejsc pracy w PS </w:t>
      </w:r>
      <w:r w:rsidR="00265AA1" w:rsidRPr="00897B76">
        <w:rPr>
          <w:rFonts w:ascii="Tahoma" w:hAnsi="Tahoma" w:cs="Tahoma"/>
          <w:sz w:val="18"/>
          <w:szCs w:val="18"/>
        </w:rPr>
        <w:t xml:space="preserve">na koniec </w:t>
      </w:r>
      <w:r w:rsidR="00864E4C" w:rsidRPr="00897B76">
        <w:rPr>
          <w:rFonts w:ascii="Tahoma" w:hAnsi="Tahoma" w:cs="Tahoma"/>
          <w:sz w:val="18"/>
          <w:szCs w:val="18"/>
        </w:rPr>
        <w:t>okresu trwałości ostatniego miejsca pracy utworzonego w wyniku wsparcia finansowego</w:t>
      </w:r>
      <w:r w:rsidR="0011237E" w:rsidRPr="00897B76">
        <w:rPr>
          <w:rFonts w:ascii="Tahoma" w:hAnsi="Tahoma" w:cs="Tahoma"/>
          <w:sz w:val="18"/>
          <w:szCs w:val="18"/>
        </w:rPr>
        <w:t xml:space="preserve"> w</w:t>
      </w:r>
      <w:r w:rsidR="001D7A56" w:rsidRPr="00897B76">
        <w:rPr>
          <w:rFonts w:ascii="Tahoma" w:hAnsi="Tahoma" w:cs="Tahoma"/>
          <w:sz w:val="18"/>
          <w:szCs w:val="18"/>
        </w:rPr>
        <w:t> </w:t>
      </w:r>
      <w:r w:rsidR="00864E4C" w:rsidRPr="00897B76">
        <w:rPr>
          <w:rFonts w:ascii="Tahoma" w:hAnsi="Tahoma" w:cs="Tahoma"/>
          <w:sz w:val="18"/>
          <w:szCs w:val="18"/>
        </w:rPr>
        <w:t>odniesieni</w:t>
      </w:r>
      <w:r w:rsidR="0011237E" w:rsidRPr="00897B76">
        <w:rPr>
          <w:rFonts w:ascii="Tahoma" w:hAnsi="Tahoma" w:cs="Tahoma"/>
          <w:sz w:val="18"/>
          <w:szCs w:val="18"/>
        </w:rPr>
        <w:t xml:space="preserve">u </w:t>
      </w:r>
      <w:r w:rsidR="00864E4C" w:rsidRPr="00897B76">
        <w:rPr>
          <w:rFonts w:ascii="Tahoma" w:hAnsi="Tahoma" w:cs="Tahoma"/>
          <w:sz w:val="18"/>
          <w:szCs w:val="18"/>
        </w:rPr>
        <w:t xml:space="preserve"> </w:t>
      </w:r>
      <w:r w:rsidR="00030B79" w:rsidRPr="00897B76">
        <w:rPr>
          <w:rFonts w:ascii="Tahoma" w:hAnsi="Tahoma" w:cs="Tahoma"/>
          <w:sz w:val="18"/>
          <w:szCs w:val="18"/>
        </w:rPr>
        <w:t>do stanu zatrudnienia w</w:t>
      </w:r>
      <w:r w:rsidR="00B0251B" w:rsidRPr="00897B76">
        <w:rPr>
          <w:rFonts w:ascii="Tahoma" w:hAnsi="Tahoma" w:cs="Tahoma"/>
          <w:sz w:val="18"/>
          <w:szCs w:val="18"/>
        </w:rPr>
        <w:t xml:space="preserve"> podmiocie Beneficjenta Pomocy</w:t>
      </w:r>
      <w:r w:rsidR="00030B79" w:rsidRPr="00897B76">
        <w:rPr>
          <w:rFonts w:ascii="Tahoma" w:hAnsi="Tahoma" w:cs="Tahoma"/>
          <w:sz w:val="18"/>
          <w:szCs w:val="18"/>
        </w:rPr>
        <w:t xml:space="preserve"> </w:t>
      </w:r>
      <w:r w:rsidR="00897B76" w:rsidRPr="00897B76">
        <w:rPr>
          <w:rFonts w:ascii="Tahoma" w:hAnsi="Tahoma" w:cs="Tahoma"/>
          <w:sz w:val="18"/>
          <w:szCs w:val="18"/>
        </w:rPr>
        <w:t xml:space="preserve">w </w:t>
      </w:r>
      <w:r w:rsidR="00030B79" w:rsidRPr="00897B76">
        <w:rPr>
          <w:rFonts w:ascii="Tahoma" w:hAnsi="Tahoma" w:cs="Tahoma"/>
          <w:sz w:val="18"/>
          <w:szCs w:val="18"/>
        </w:rPr>
        <w:t>dniu</w:t>
      </w:r>
      <w:r w:rsidR="00B0251B" w:rsidRPr="00897B76">
        <w:rPr>
          <w:rFonts w:ascii="Tahoma" w:hAnsi="Tahoma" w:cs="Tahoma"/>
          <w:sz w:val="18"/>
          <w:szCs w:val="18"/>
        </w:rPr>
        <w:t xml:space="preserve"> </w:t>
      </w:r>
      <w:r w:rsidR="00864E4C" w:rsidRPr="00897B76">
        <w:rPr>
          <w:rFonts w:ascii="Tahoma" w:hAnsi="Tahoma" w:cs="Tahoma"/>
          <w:sz w:val="18"/>
          <w:szCs w:val="18"/>
        </w:rPr>
        <w:t>przyznania tego wsparcia</w:t>
      </w:r>
      <w:r w:rsidR="000476D7" w:rsidRPr="00897B76">
        <w:rPr>
          <w:rFonts w:ascii="Tahoma" w:hAnsi="Tahoma" w:cs="Tahoma"/>
          <w:sz w:val="18"/>
          <w:szCs w:val="18"/>
        </w:rPr>
        <w:t>)</w:t>
      </w:r>
      <w:r w:rsidR="00751294" w:rsidRPr="00897B76">
        <w:rPr>
          <w:rFonts w:ascii="Tahoma" w:hAnsi="Tahoma" w:cs="Tahoma"/>
          <w:sz w:val="18"/>
          <w:szCs w:val="18"/>
        </w:rPr>
        <w:t>.</w:t>
      </w:r>
      <w:r w:rsidR="00894998" w:rsidRPr="00897B76">
        <w:rPr>
          <w:rFonts w:ascii="Tahoma" w:hAnsi="Tahoma" w:cs="Tahoma"/>
          <w:sz w:val="18"/>
          <w:szCs w:val="18"/>
        </w:rPr>
        <w:t xml:space="preserve"> </w:t>
      </w:r>
    </w:p>
    <w:p w14:paraId="1B2F17E9" w14:textId="4E5AC54A" w:rsidR="00A9636F" w:rsidRDefault="00086864" w:rsidP="00427019">
      <w:pPr>
        <w:pStyle w:val="Akapitzlist"/>
        <w:numPr>
          <w:ilvl w:val="0"/>
          <w:numId w:val="24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897B76">
        <w:rPr>
          <w:rFonts w:ascii="Tahoma" w:hAnsi="Tahoma" w:cs="Tahoma"/>
          <w:sz w:val="18"/>
          <w:szCs w:val="18"/>
        </w:rPr>
        <w:t>Wsparcie finansowe zwracane jest w całości w przypadku wypowiedzenia umowy przez Beneficjenta</w:t>
      </w:r>
      <w:r>
        <w:rPr>
          <w:rFonts w:ascii="Tahoma" w:hAnsi="Tahoma" w:cs="Tahoma"/>
          <w:sz w:val="18"/>
          <w:szCs w:val="18"/>
        </w:rPr>
        <w:t xml:space="preserve"> Pomocy</w:t>
      </w:r>
    </w:p>
    <w:p w14:paraId="2D2651EE" w14:textId="4C027C11" w:rsidR="007B5F70" w:rsidRDefault="00AF5A50" w:rsidP="00427019">
      <w:pPr>
        <w:pStyle w:val="Akapitzlist"/>
        <w:numPr>
          <w:ilvl w:val="0"/>
          <w:numId w:val="24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4C7221">
        <w:rPr>
          <w:rFonts w:ascii="Tahoma" w:hAnsi="Tahoma" w:cs="Tahoma"/>
          <w:sz w:val="18"/>
          <w:szCs w:val="18"/>
        </w:rPr>
        <w:t xml:space="preserve">Zwrot </w:t>
      </w:r>
      <w:r w:rsidR="001056D1" w:rsidRPr="00A774A9">
        <w:rPr>
          <w:rFonts w:ascii="Tahoma" w:hAnsi="Tahoma" w:cs="Tahoma"/>
          <w:sz w:val="18"/>
          <w:szCs w:val="18"/>
        </w:rPr>
        <w:t>środków</w:t>
      </w:r>
      <w:r w:rsidR="001056D1">
        <w:rPr>
          <w:rFonts w:ascii="Tahoma" w:hAnsi="Tahoma" w:cs="Tahoma"/>
          <w:sz w:val="18"/>
          <w:szCs w:val="18"/>
        </w:rPr>
        <w:t>,</w:t>
      </w:r>
      <w:r w:rsidR="001056D1" w:rsidRPr="00A774A9">
        <w:rPr>
          <w:rFonts w:ascii="Tahoma" w:hAnsi="Tahoma" w:cs="Tahoma"/>
          <w:sz w:val="18"/>
          <w:szCs w:val="18"/>
        </w:rPr>
        <w:t xml:space="preserve"> odpowiednio w całości lub w części</w:t>
      </w:r>
      <w:r w:rsidR="001056D1">
        <w:rPr>
          <w:rFonts w:ascii="Tahoma" w:hAnsi="Tahoma" w:cs="Tahoma"/>
          <w:sz w:val="18"/>
          <w:szCs w:val="18"/>
        </w:rPr>
        <w:t>,</w:t>
      </w:r>
      <w:r w:rsidR="001056D1" w:rsidRPr="00A774A9">
        <w:rPr>
          <w:rFonts w:ascii="Tahoma" w:hAnsi="Tahoma" w:cs="Tahoma"/>
          <w:sz w:val="18"/>
          <w:szCs w:val="18"/>
        </w:rPr>
        <w:t xml:space="preserve"> wraz z odsetkami w wysokości określonej jak dla zaległości podatkowych, liczonymi od dnia udzielenia wsparcia finansowego, na rachunek bankowy Operatora nr</w:t>
      </w:r>
      <w:r w:rsidR="004D2C9F">
        <w:rPr>
          <w:rFonts w:ascii="Tahoma" w:hAnsi="Tahoma" w:cs="Tahoma"/>
          <w:sz w:val="18"/>
          <w:szCs w:val="18"/>
        </w:rPr>
        <w:t> </w:t>
      </w:r>
      <w:r w:rsidR="001056D1" w:rsidRPr="00A774A9">
        <w:rPr>
          <w:rFonts w:ascii="Tahoma" w:hAnsi="Tahoma" w:cs="Tahoma"/>
          <w:sz w:val="18"/>
          <w:szCs w:val="18"/>
        </w:rPr>
        <w:t xml:space="preserve">35109011860000000144206105 w terminie 7 dni </w:t>
      </w:r>
      <w:r w:rsidR="007B5F70">
        <w:rPr>
          <w:rFonts w:ascii="Tahoma" w:hAnsi="Tahoma" w:cs="Tahoma"/>
          <w:sz w:val="18"/>
          <w:szCs w:val="18"/>
        </w:rPr>
        <w:t>wezwania</w:t>
      </w:r>
      <w:r w:rsidR="001056D1" w:rsidRPr="00A774A9">
        <w:rPr>
          <w:rFonts w:ascii="Tahoma" w:hAnsi="Tahoma" w:cs="Tahoma"/>
          <w:sz w:val="18"/>
          <w:szCs w:val="18"/>
        </w:rPr>
        <w:t xml:space="preserve"> Beneficjenta Pomocy </w:t>
      </w:r>
      <w:r w:rsidR="00516E44">
        <w:rPr>
          <w:rFonts w:ascii="Tahoma" w:hAnsi="Tahoma" w:cs="Tahoma"/>
          <w:sz w:val="18"/>
          <w:szCs w:val="18"/>
        </w:rPr>
        <w:t xml:space="preserve">do zwrotu. </w:t>
      </w:r>
    </w:p>
    <w:p w14:paraId="5C8B9F60" w14:textId="683A3821" w:rsidR="00C33F73" w:rsidRPr="00A774A9" w:rsidRDefault="00AF5A50" w:rsidP="0086537C">
      <w:pPr>
        <w:keepNext/>
        <w:spacing w:before="160" w:line="240" w:lineRule="atLeast"/>
        <w:ind w:left="357"/>
        <w:jc w:val="center"/>
        <w:outlineLvl w:val="1"/>
        <w:rPr>
          <w:rFonts w:ascii="Tahoma" w:eastAsia="Garamond" w:hAnsi="Tahoma" w:cs="Tahoma"/>
          <w:b/>
          <w:bCs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§ </w:t>
      </w:r>
      <w:r w:rsidR="00BB326B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7</w:t>
      </w: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 – Rozwiązanie umowy</w:t>
      </w:r>
    </w:p>
    <w:p w14:paraId="37A6A72F" w14:textId="56E4EBAD" w:rsidR="007F5D14" w:rsidRDefault="007F5D14" w:rsidP="00612A94">
      <w:pPr>
        <w:pStyle w:val="Akapitzlist"/>
        <w:numPr>
          <w:ilvl w:val="3"/>
          <w:numId w:val="7"/>
        </w:numPr>
        <w:tabs>
          <w:tab w:val="left" w:pos="0"/>
        </w:tabs>
        <w:spacing w:after="0" w:line="240" w:lineRule="atLeast"/>
        <w:ind w:left="284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Beneficjent Pomocy </w:t>
      </w:r>
      <w:r w:rsidR="006E10C0">
        <w:rPr>
          <w:rFonts w:ascii="Tahoma" w:hAnsi="Tahoma" w:cs="Tahoma"/>
          <w:sz w:val="18"/>
          <w:szCs w:val="18"/>
        </w:rPr>
        <w:t>może wypowiedzieć umowę</w:t>
      </w:r>
      <w:r w:rsidR="00EE0C95">
        <w:rPr>
          <w:rFonts w:ascii="Tahoma" w:hAnsi="Tahoma" w:cs="Tahoma"/>
          <w:sz w:val="18"/>
          <w:szCs w:val="18"/>
        </w:rPr>
        <w:t xml:space="preserve"> </w:t>
      </w:r>
      <w:r w:rsidR="00762BF2">
        <w:rPr>
          <w:rFonts w:ascii="Tahoma" w:hAnsi="Tahoma" w:cs="Tahoma"/>
          <w:sz w:val="18"/>
          <w:szCs w:val="18"/>
        </w:rPr>
        <w:t>w dowolnym momencie</w:t>
      </w:r>
      <w:r w:rsidR="00462532">
        <w:rPr>
          <w:rFonts w:ascii="Tahoma" w:hAnsi="Tahoma" w:cs="Tahoma"/>
          <w:sz w:val="18"/>
          <w:szCs w:val="18"/>
        </w:rPr>
        <w:t>.</w:t>
      </w:r>
      <w:r w:rsidR="008050D5">
        <w:rPr>
          <w:rFonts w:ascii="Tahoma" w:hAnsi="Tahoma" w:cs="Tahoma"/>
          <w:sz w:val="18"/>
          <w:szCs w:val="18"/>
        </w:rPr>
        <w:t xml:space="preserve"> </w:t>
      </w:r>
    </w:p>
    <w:p w14:paraId="736E0ACD" w14:textId="12BEAAAF" w:rsidR="00C33F73" w:rsidRPr="00A774A9" w:rsidRDefault="00AF5A50" w:rsidP="00612A94">
      <w:pPr>
        <w:pStyle w:val="Akapitzlist"/>
        <w:numPr>
          <w:ilvl w:val="3"/>
          <w:numId w:val="7"/>
        </w:numPr>
        <w:tabs>
          <w:tab w:val="left" w:pos="0"/>
        </w:tabs>
        <w:spacing w:after="0" w:line="240" w:lineRule="atLeast"/>
        <w:ind w:left="284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>Operator może wypowiedzieć Umowę ze skutkiem natychmiastowym i bez wypłaty odszkodowa</w:t>
      </w:r>
      <w:r w:rsidR="00F61561" w:rsidRPr="00A774A9">
        <w:rPr>
          <w:rFonts w:ascii="Tahoma" w:hAnsi="Tahoma" w:cs="Tahoma"/>
          <w:sz w:val="18"/>
          <w:szCs w:val="18"/>
        </w:rPr>
        <w:t>nia z tego tytułu</w:t>
      </w:r>
      <w:r w:rsidRPr="00A774A9">
        <w:rPr>
          <w:rFonts w:ascii="Tahoma" w:hAnsi="Tahoma" w:cs="Tahoma"/>
          <w:sz w:val="18"/>
          <w:szCs w:val="18"/>
        </w:rPr>
        <w:t>, gdy Beneficjent Pomocy</w:t>
      </w:r>
      <w:r w:rsidR="00F61561" w:rsidRPr="00A774A9">
        <w:rPr>
          <w:rFonts w:ascii="Tahoma" w:hAnsi="Tahoma" w:cs="Tahoma"/>
          <w:sz w:val="18"/>
          <w:szCs w:val="18"/>
        </w:rPr>
        <w:t>:</w:t>
      </w:r>
    </w:p>
    <w:p w14:paraId="5FA14E03" w14:textId="77777777" w:rsidR="00C33F73" w:rsidRPr="00A774A9" w:rsidRDefault="00AF5A50" w:rsidP="00612A94">
      <w:pPr>
        <w:pStyle w:val="Akapitzlist"/>
        <w:numPr>
          <w:ilvl w:val="4"/>
          <w:numId w:val="7"/>
        </w:numPr>
        <w:tabs>
          <w:tab w:val="left" w:pos="567"/>
        </w:tabs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>nie wypełni  zobowiązań wynikających z umowy i po otrzymaniu pisemnego upomnienia nadal ich nie wypełni lub nie przedstawi w wyznaczonym przez Operatora terminie stosownych wyjaśnień, które zostaną zaakceptowane przez Operatora;</w:t>
      </w:r>
    </w:p>
    <w:p w14:paraId="4A3AA686" w14:textId="41206B6D" w:rsidR="00C33F73" w:rsidRPr="00A774A9" w:rsidRDefault="00AF5A50" w:rsidP="00612A94">
      <w:pPr>
        <w:pStyle w:val="Akapitzlist"/>
        <w:numPr>
          <w:ilvl w:val="4"/>
          <w:numId w:val="7"/>
        </w:numPr>
        <w:tabs>
          <w:tab w:val="left" w:pos="567"/>
        </w:tabs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>zmieni formę prawną prowadzonej działalności gospodarczej w okresie o którym mowa w § 3 ust. 1 oraz w</w:t>
      </w:r>
      <w:r w:rsidR="004D2C9F">
        <w:rPr>
          <w:rFonts w:ascii="Tahoma" w:hAnsi="Tahoma" w:cs="Tahoma"/>
          <w:sz w:val="18"/>
          <w:szCs w:val="18"/>
        </w:rPr>
        <w:t> </w:t>
      </w:r>
      <w:r w:rsidRPr="00A774A9">
        <w:rPr>
          <w:rFonts w:ascii="Tahoma" w:hAnsi="Tahoma" w:cs="Tahoma"/>
          <w:sz w:val="18"/>
          <w:szCs w:val="18"/>
        </w:rPr>
        <w:t>§ 4 ust. 14;</w:t>
      </w:r>
    </w:p>
    <w:p w14:paraId="47134FED" w14:textId="77777777" w:rsidR="00C33F73" w:rsidRPr="00A774A9" w:rsidRDefault="00AF5A50" w:rsidP="00612A94">
      <w:pPr>
        <w:pStyle w:val="Akapitzlist"/>
        <w:numPr>
          <w:ilvl w:val="4"/>
          <w:numId w:val="7"/>
        </w:numPr>
        <w:tabs>
          <w:tab w:val="left" w:pos="567"/>
        </w:tabs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>przedstawi niepełne lub/i niezgodne ze stanem faktycznym oświadczenia w celu uzyskania wsparcia finansowego;</w:t>
      </w:r>
    </w:p>
    <w:p w14:paraId="4AEE0A7E" w14:textId="77777777" w:rsidR="00C33F73" w:rsidRPr="00A774A9" w:rsidRDefault="00AF5A50" w:rsidP="00612A94">
      <w:pPr>
        <w:pStyle w:val="Akapitzlist"/>
        <w:numPr>
          <w:ilvl w:val="4"/>
          <w:numId w:val="7"/>
        </w:numPr>
        <w:tabs>
          <w:tab w:val="left" w:pos="567"/>
        </w:tabs>
        <w:spacing w:after="0" w:line="240" w:lineRule="atLeast"/>
        <w:ind w:left="567" w:hanging="283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>naruszy warunki określone w § 7 ust. 1.</w:t>
      </w:r>
    </w:p>
    <w:p w14:paraId="291563FC" w14:textId="0A12482E" w:rsidR="00C33F73" w:rsidRPr="00612A94" w:rsidRDefault="00AF5A50" w:rsidP="00612A94">
      <w:pPr>
        <w:pStyle w:val="Akapitzlist"/>
        <w:numPr>
          <w:ilvl w:val="3"/>
          <w:numId w:val="7"/>
        </w:numPr>
        <w:tabs>
          <w:tab w:val="left" w:pos="0"/>
          <w:tab w:val="left" w:pos="851"/>
        </w:tabs>
        <w:spacing w:after="0" w:line="240" w:lineRule="atLeast"/>
        <w:ind w:left="284"/>
        <w:jc w:val="both"/>
        <w:rPr>
          <w:rFonts w:ascii="Tahoma" w:hAnsi="Tahoma" w:cs="Tahoma"/>
          <w:sz w:val="18"/>
          <w:szCs w:val="18"/>
        </w:rPr>
      </w:pPr>
      <w:r w:rsidRPr="00612A94">
        <w:rPr>
          <w:rFonts w:ascii="Tahoma" w:hAnsi="Tahoma" w:cs="Tahoma"/>
          <w:sz w:val="18"/>
          <w:szCs w:val="18"/>
        </w:rPr>
        <w:t>W przypadkach, o których mowa w ust. 1</w:t>
      </w:r>
      <w:r w:rsidR="0010298F" w:rsidRPr="00612A94">
        <w:rPr>
          <w:rFonts w:ascii="Tahoma" w:hAnsi="Tahoma" w:cs="Tahoma"/>
          <w:sz w:val="18"/>
          <w:szCs w:val="18"/>
        </w:rPr>
        <w:t xml:space="preserve"> i ust.2</w:t>
      </w:r>
      <w:r w:rsidRPr="00612A94">
        <w:rPr>
          <w:rFonts w:ascii="Tahoma" w:hAnsi="Tahoma" w:cs="Tahoma"/>
          <w:sz w:val="18"/>
          <w:szCs w:val="18"/>
        </w:rPr>
        <w:t xml:space="preserve">, gdy rozwiązanie Umowy nastąpi po otrzymaniu wsparcia finansowego, o którym mowa </w:t>
      </w:r>
      <w:r w:rsidRPr="003B2304">
        <w:rPr>
          <w:rFonts w:ascii="Tahoma" w:hAnsi="Tahoma" w:cs="Tahoma"/>
          <w:sz w:val="18"/>
          <w:szCs w:val="18"/>
        </w:rPr>
        <w:t xml:space="preserve">w § 2 ust. </w:t>
      </w:r>
      <w:r w:rsidR="009D1954" w:rsidRPr="003B2304">
        <w:rPr>
          <w:rFonts w:ascii="Tahoma" w:hAnsi="Tahoma" w:cs="Tahoma"/>
          <w:sz w:val="18"/>
          <w:szCs w:val="18"/>
        </w:rPr>
        <w:t>2 i ust. 4</w:t>
      </w:r>
      <w:r w:rsidRPr="003B2304">
        <w:rPr>
          <w:rFonts w:ascii="Tahoma" w:hAnsi="Tahoma" w:cs="Tahoma"/>
          <w:sz w:val="18"/>
          <w:szCs w:val="18"/>
        </w:rPr>
        <w:t>,</w:t>
      </w:r>
      <w:r w:rsidRPr="00612A94">
        <w:rPr>
          <w:rFonts w:ascii="Tahoma" w:hAnsi="Tahoma" w:cs="Tahoma"/>
          <w:sz w:val="18"/>
          <w:szCs w:val="18"/>
        </w:rPr>
        <w:t xml:space="preserve"> Beneficjent Pomocy zobowiązany jest zwrócić w całości otrzymane środki wraz odsetkami naliczonymi jak dla zaległości podatkowych od dnia udzielenia wsparcia do dnia zapłaty, w terminie 7 dni od dnia otrzymania wezwania Operatora na rachunek wskazany przez Operatora.</w:t>
      </w:r>
    </w:p>
    <w:p w14:paraId="34A976B7" w14:textId="426CAA8F" w:rsidR="00C33F73" w:rsidRPr="00A774A9" w:rsidRDefault="00AF5A50" w:rsidP="00427019">
      <w:pPr>
        <w:pStyle w:val="Akapitzlist"/>
        <w:numPr>
          <w:ilvl w:val="3"/>
          <w:numId w:val="7"/>
        </w:numPr>
        <w:tabs>
          <w:tab w:val="left" w:pos="0"/>
          <w:tab w:val="left" w:pos="851"/>
        </w:tabs>
        <w:spacing w:after="0" w:line="240" w:lineRule="atLeast"/>
        <w:ind w:left="284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 xml:space="preserve">W przypadku, gdy Beneficjent Pomocy nie dokonał w wyznaczonym terminie zwrotu środków, o którym mowa w ust. </w:t>
      </w:r>
      <w:r w:rsidR="009E2918">
        <w:rPr>
          <w:rFonts w:ascii="Tahoma" w:hAnsi="Tahoma" w:cs="Tahoma"/>
          <w:sz w:val="18"/>
          <w:szCs w:val="18"/>
        </w:rPr>
        <w:t>3</w:t>
      </w:r>
      <w:r w:rsidRPr="00A774A9">
        <w:rPr>
          <w:rFonts w:ascii="Tahoma" w:hAnsi="Tahoma" w:cs="Tahoma"/>
          <w:sz w:val="18"/>
          <w:szCs w:val="18"/>
        </w:rPr>
        <w:t xml:space="preserve"> oraz w § </w:t>
      </w:r>
      <w:r w:rsidR="00AE36AE">
        <w:rPr>
          <w:rFonts w:ascii="Tahoma" w:hAnsi="Tahoma" w:cs="Tahoma"/>
          <w:sz w:val="18"/>
          <w:szCs w:val="18"/>
        </w:rPr>
        <w:t>4</w:t>
      </w:r>
      <w:r w:rsidRPr="00A774A9">
        <w:rPr>
          <w:rFonts w:ascii="Tahoma" w:hAnsi="Tahoma" w:cs="Tahoma"/>
          <w:sz w:val="18"/>
          <w:szCs w:val="18"/>
        </w:rPr>
        <w:t xml:space="preserve"> ust. </w:t>
      </w:r>
      <w:r w:rsidR="00AE36AE">
        <w:rPr>
          <w:rFonts w:ascii="Tahoma" w:hAnsi="Tahoma" w:cs="Tahoma"/>
          <w:sz w:val="18"/>
          <w:szCs w:val="18"/>
        </w:rPr>
        <w:t>4</w:t>
      </w:r>
      <w:r w:rsidR="008C4BCA">
        <w:rPr>
          <w:rFonts w:ascii="Tahoma" w:hAnsi="Tahoma" w:cs="Tahoma"/>
          <w:sz w:val="18"/>
          <w:szCs w:val="18"/>
        </w:rPr>
        <w:t xml:space="preserve"> i ust 7</w:t>
      </w:r>
      <w:r w:rsidRPr="00A774A9">
        <w:rPr>
          <w:rFonts w:ascii="Tahoma" w:hAnsi="Tahoma" w:cs="Tahoma"/>
          <w:sz w:val="18"/>
          <w:szCs w:val="18"/>
        </w:rPr>
        <w:t>, Operator podejmie czynności zmierzające do odzyskania należnych środków finansowych z wykorzystaniem dostępnych środków prawnych, w szczególności zabezpieczenia</w:t>
      </w:r>
      <w:r w:rsidR="00FC4DBF">
        <w:rPr>
          <w:rFonts w:ascii="Tahoma" w:hAnsi="Tahoma" w:cs="Tahoma"/>
          <w:sz w:val="18"/>
          <w:szCs w:val="18"/>
        </w:rPr>
        <w:t xml:space="preserve"> realizacji umowy</w:t>
      </w:r>
      <w:r w:rsidRPr="00A774A9">
        <w:rPr>
          <w:rFonts w:ascii="Tahoma" w:hAnsi="Tahoma" w:cs="Tahoma"/>
          <w:sz w:val="18"/>
          <w:szCs w:val="18"/>
        </w:rPr>
        <w:t xml:space="preserve"> o</w:t>
      </w:r>
      <w:r w:rsidR="004D2C9F">
        <w:rPr>
          <w:rFonts w:ascii="Tahoma" w:hAnsi="Tahoma" w:cs="Tahoma"/>
          <w:sz w:val="18"/>
          <w:szCs w:val="18"/>
        </w:rPr>
        <w:t> </w:t>
      </w:r>
      <w:r w:rsidRPr="00A774A9">
        <w:rPr>
          <w:rFonts w:ascii="Tahoma" w:hAnsi="Tahoma" w:cs="Tahoma"/>
          <w:sz w:val="18"/>
          <w:szCs w:val="18"/>
        </w:rPr>
        <w:t xml:space="preserve">którym mowa w § </w:t>
      </w:r>
      <w:r w:rsidR="00195DB3">
        <w:rPr>
          <w:rFonts w:ascii="Tahoma" w:hAnsi="Tahoma" w:cs="Tahoma"/>
          <w:sz w:val="18"/>
          <w:szCs w:val="18"/>
        </w:rPr>
        <w:t>2</w:t>
      </w:r>
      <w:r w:rsidRPr="00A774A9">
        <w:rPr>
          <w:rFonts w:ascii="Tahoma" w:hAnsi="Tahoma" w:cs="Tahoma"/>
          <w:sz w:val="18"/>
          <w:szCs w:val="18"/>
        </w:rPr>
        <w:t xml:space="preserve"> ust. </w:t>
      </w:r>
      <w:r w:rsidR="00195DB3">
        <w:rPr>
          <w:rFonts w:ascii="Tahoma" w:hAnsi="Tahoma" w:cs="Tahoma"/>
          <w:sz w:val="18"/>
          <w:szCs w:val="18"/>
        </w:rPr>
        <w:t>7</w:t>
      </w:r>
      <w:r w:rsidRPr="00A774A9">
        <w:rPr>
          <w:rFonts w:ascii="Tahoma" w:hAnsi="Tahoma" w:cs="Tahoma"/>
          <w:sz w:val="18"/>
          <w:szCs w:val="18"/>
        </w:rPr>
        <w:t>. Koszty czynności zmierzających do odzyskania nieprawidłowo wykorzystanego wsparcia finansowego obciążają Beneficjenta Pomocy.</w:t>
      </w:r>
    </w:p>
    <w:p w14:paraId="643C1ED9" w14:textId="77777777" w:rsidR="00C33F73" w:rsidRPr="00A774A9" w:rsidRDefault="00AF5A50" w:rsidP="00427019">
      <w:pPr>
        <w:pStyle w:val="Akapitzlist"/>
        <w:numPr>
          <w:ilvl w:val="3"/>
          <w:numId w:val="7"/>
        </w:numPr>
        <w:tabs>
          <w:tab w:val="left" w:pos="284"/>
          <w:tab w:val="left" w:pos="851"/>
        </w:tabs>
        <w:spacing w:after="0" w:line="240" w:lineRule="atLeast"/>
        <w:ind w:left="284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>O czynnościach podjętych w związku z sytuacją, o której mowa w ust. 2, Operator informuje Instytucję Zarządzającą w ciągu 14 dni kalendarzowych od dnia podjęcia tych czynności.</w:t>
      </w:r>
    </w:p>
    <w:p w14:paraId="717858E6" w14:textId="3017F391" w:rsidR="00C33F73" w:rsidRPr="00A774A9" w:rsidRDefault="00AF5A50" w:rsidP="0086537C">
      <w:pPr>
        <w:keepNext/>
        <w:spacing w:before="160" w:line="240" w:lineRule="atLeast"/>
        <w:ind w:left="357"/>
        <w:jc w:val="center"/>
        <w:outlineLvl w:val="1"/>
        <w:rPr>
          <w:rFonts w:ascii="Tahoma" w:eastAsia="Garamond" w:hAnsi="Tahoma" w:cs="Tahoma"/>
          <w:b/>
          <w:bCs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§ </w:t>
      </w:r>
      <w:r w:rsidR="00BB326B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8</w:t>
      </w: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 – Pomoc publiczna</w:t>
      </w:r>
    </w:p>
    <w:p w14:paraId="30F7693D" w14:textId="76EE18A3" w:rsidR="00C33F73" w:rsidRPr="00DC02CD" w:rsidRDefault="00AF5A50" w:rsidP="00DC02CD">
      <w:pPr>
        <w:pStyle w:val="Akapitzlist"/>
        <w:keepNext/>
        <w:numPr>
          <w:ilvl w:val="0"/>
          <w:numId w:val="27"/>
        </w:numPr>
        <w:tabs>
          <w:tab w:val="left" w:pos="615"/>
        </w:tabs>
        <w:spacing w:after="0" w:line="240" w:lineRule="atLeast"/>
        <w:jc w:val="both"/>
        <w:outlineLvl w:val="1"/>
        <w:rPr>
          <w:rFonts w:ascii="Tahoma" w:eastAsia="Garamond" w:hAnsi="Tahoma" w:cs="Tahoma"/>
          <w:sz w:val="18"/>
          <w:szCs w:val="18"/>
        </w:rPr>
      </w:pPr>
      <w:r w:rsidRPr="00DC02CD">
        <w:rPr>
          <w:rFonts w:ascii="Tahoma" w:hAnsi="Tahoma" w:cs="Tahoma"/>
          <w:sz w:val="18"/>
          <w:szCs w:val="18"/>
        </w:rPr>
        <w:t>Pomoc udzielana w oparciu o niniejszą umowę jest zgodna ze wspólnym rynkiem oraz art. 107 Traktatu o funkcjonowaniu Unii Europejskiej (Dz. Urz. UE L 2023/2831 z 15.12.2023) i dlatego jest zwolniona z wymogu notyfikacji zgodnie z art. 108 Traktatu o funkcjonowaniu Unii Europejskiej.</w:t>
      </w:r>
    </w:p>
    <w:p w14:paraId="1E8D2267" w14:textId="25E5E25A" w:rsidR="00C33F73" w:rsidRPr="00461C95" w:rsidRDefault="00AF5A50" w:rsidP="00DC02CD">
      <w:pPr>
        <w:numPr>
          <w:ilvl w:val="0"/>
          <w:numId w:val="27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Pomoc, o której mowa w ust. 1, udzielana jest na podstawie Rozporządzenia Ministra Funduszy i Polityki Regionalnej z dnia </w:t>
      </w:r>
      <w:r w:rsidR="007018CE" w:rsidRPr="00461C95">
        <w:rPr>
          <w:rFonts w:ascii="Tahoma" w:hAnsi="Tahoma" w:cs="Tahoma"/>
          <w:color w:val="auto"/>
          <w:sz w:val="18"/>
          <w:szCs w:val="18"/>
          <w:lang w:val="pl-PL"/>
        </w:rPr>
        <w:t>20 grudnia 2022</w:t>
      </w:r>
      <w:r w:rsidRPr="00461C95">
        <w:rPr>
          <w:rFonts w:ascii="Tahoma" w:hAnsi="Tahoma" w:cs="Tahoma"/>
          <w:color w:val="auto"/>
          <w:sz w:val="18"/>
          <w:szCs w:val="18"/>
          <w:lang w:val="pl-PL"/>
        </w:rPr>
        <w:t xml:space="preserve"> r. 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w sprawie udzielania pomocy de </w:t>
      </w:r>
      <w:proofErr w:type="spellStart"/>
      <w:r w:rsidRPr="00A774A9">
        <w:rPr>
          <w:rFonts w:ascii="Tahoma" w:hAnsi="Tahoma" w:cs="Tahoma"/>
          <w:sz w:val="18"/>
          <w:szCs w:val="18"/>
          <w:lang w:val="pl-PL"/>
        </w:rPr>
        <w:t>minimis</w:t>
      </w:r>
      <w:proofErr w:type="spellEnd"/>
      <w:r w:rsidRPr="00A774A9">
        <w:rPr>
          <w:rFonts w:ascii="Tahoma" w:hAnsi="Tahoma" w:cs="Tahoma"/>
          <w:sz w:val="18"/>
          <w:szCs w:val="18"/>
          <w:lang w:val="pl-PL"/>
        </w:rPr>
        <w:t xml:space="preserve"> oraz pomocy publicznej w ramach </w:t>
      </w:r>
      <w:r w:rsidRPr="00A774A9">
        <w:rPr>
          <w:rFonts w:ascii="Tahoma" w:hAnsi="Tahoma" w:cs="Tahoma"/>
          <w:sz w:val="18"/>
          <w:szCs w:val="18"/>
          <w:lang w:val="pl-PL"/>
        </w:rPr>
        <w:lastRenderedPageBreak/>
        <w:t xml:space="preserve">programów finansowanych z Europejskiego Funduszu Społecznego Plus (EFS+) na lata 2021-2027 </w:t>
      </w:r>
      <w:r w:rsidRPr="00461C95">
        <w:rPr>
          <w:rFonts w:ascii="Tahoma" w:hAnsi="Tahoma" w:cs="Tahoma"/>
          <w:sz w:val="18"/>
          <w:szCs w:val="18"/>
          <w:lang w:val="pl-PL"/>
        </w:rPr>
        <w:t xml:space="preserve">(Dz.U. z 2022 r. poz. 2782 z </w:t>
      </w:r>
      <w:proofErr w:type="spellStart"/>
      <w:r w:rsidRPr="00461C95">
        <w:rPr>
          <w:rFonts w:ascii="Tahoma" w:hAnsi="Tahoma" w:cs="Tahoma"/>
          <w:sz w:val="18"/>
          <w:szCs w:val="18"/>
          <w:lang w:val="pl-PL"/>
        </w:rPr>
        <w:t>późn</w:t>
      </w:r>
      <w:proofErr w:type="spellEnd"/>
      <w:r w:rsidRPr="00461C95">
        <w:rPr>
          <w:rFonts w:ascii="Tahoma" w:hAnsi="Tahoma" w:cs="Tahoma"/>
          <w:sz w:val="18"/>
          <w:szCs w:val="18"/>
          <w:lang w:val="pl-PL"/>
        </w:rPr>
        <w:t xml:space="preserve">. zm.).  Beneficjentowi Pomocy przyznana zostaje pomoc publiczna i/lub pomoc de </w:t>
      </w:r>
      <w:proofErr w:type="spellStart"/>
      <w:r w:rsidRPr="00461C95">
        <w:rPr>
          <w:rFonts w:ascii="Tahoma" w:hAnsi="Tahoma" w:cs="Tahoma"/>
          <w:sz w:val="18"/>
          <w:szCs w:val="18"/>
          <w:lang w:val="pl-PL"/>
        </w:rPr>
        <w:t>minimis</w:t>
      </w:r>
      <w:proofErr w:type="spellEnd"/>
      <w:r w:rsidRPr="00461C95">
        <w:rPr>
          <w:rFonts w:ascii="Tahoma" w:hAnsi="Tahoma" w:cs="Tahoma"/>
          <w:sz w:val="18"/>
          <w:szCs w:val="18"/>
          <w:lang w:val="pl-PL"/>
        </w:rPr>
        <w:t xml:space="preserve">.  </w:t>
      </w:r>
    </w:p>
    <w:p w14:paraId="276D89B5" w14:textId="14FD2E94" w:rsidR="00C33F73" w:rsidRPr="00461C95" w:rsidRDefault="00AF5A50" w:rsidP="00427019">
      <w:pPr>
        <w:pStyle w:val="Akapitzlist"/>
        <w:numPr>
          <w:ilvl w:val="0"/>
          <w:numId w:val="27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461C95">
        <w:rPr>
          <w:rFonts w:ascii="Tahoma" w:hAnsi="Tahoma" w:cs="Tahoma"/>
          <w:sz w:val="18"/>
          <w:szCs w:val="18"/>
        </w:rPr>
        <w:t xml:space="preserve">Operator jest zobowiązany do wydania Beneficjentowi Pomocy zaświadczenia o udzielonej pomocy de </w:t>
      </w:r>
      <w:proofErr w:type="spellStart"/>
      <w:r w:rsidRPr="00461C95">
        <w:rPr>
          <w:rFonts w:ascii="Tahoma" w:hAnsi="Tahoma" w:cs="Tahoma"/>
          <w:sz w:val="18"/>
          <w:szCs w:val="18"/>
        </w:rPr>
        <w:t>minimis</w:t>
      </w:r>
      <w:proofErr w:type="spellEnd"/>
      <w:r w:rsidRPr="00461C95">
        <w:rPr>
          <w:rFonts w:ascii="Tahoma" w:hAnsi="Tahoma" w:cs="Tahoma"/>
          <w:sz w:val="18"/>
          <w:szCs w:val="18"/>
        </w:rPr>
        <w:t xml:space="preserve">, zgodnie ze wzorem określonym w załączniku do Rozporządzenia Rady Ministrów z dnia </w:t>
      </w:r>
      <w:r w:rsidR="00E16341" w:rsidRPr="00461C95">
        <w:rPr>
          <w:rFonts w:ascii="Tahoma" w:hAnsi="Tahoma" w:cs="Tahoma"/>
          <w:sz w:val="18"/>
          <w:szCs w:val="18"/>
        </w:rPr>
        <w:t xml:space="preserve">20 marca 2007 r. </w:t>
      </w:r>
      <w:r w:rsidRPr="00461C95">
        <w:rPr>
          <w:rFonts w:ascii="Tahoma" w:hAnsi="Tahoma" w:cs="Tahoma"/>
          <w:sz w:val="18"/>
          <w:szCs w:val="18"/>
        </w:rPr>
        <w:t>w</w:t>
      </w:r>
      <w:r w:rsidR="00461C95">
        <w:rPr>
          <w:rFonts w:ascii="Tahoma" w:hAnsi="Tahoma" w:cs="Tahoma"/>
          <w:sz w:val="18"/>
          <w:szCs w:val="18"/>
        </w:rPr>
        <w:t> </w:t>
      </w:r>
      <w:r w:rsidRPr="00461C95">
        <w:rPr>
          <w:rFonts w:ascii="Tahoma" w:hAnsi="Tahoma" w:cs="Tahoma"/>
          <w:sz w:val="18"/>
          <w:szCs w:val="18"/>
        </w:rPr>
        <w:t xml:space="preserve">sprawie zaświadczeń o pomocy de </w:t>
      </w:r>
      <w:proofErr w:type="spellStart"/>
      <w:r w:rsidRPr="00461C95">
        <w:rPr>
          <w:rFonts w:ascii="Tahoma" w:hAnsi="Tahoma" w:cs="Tahoma"/>
          <w:sz w:val="18"/>
          <w:szCs w:val="18"/>
        </w:rPr>
        <w:t>minimis</w:t>
      </w:r>
      <w:proofErr w:type="spellEnd"/>
      <w:r w:rsidRPr="00461C95">
        <w:rPr>
          <w:rFonts w:ascii="Tahoma" w:hAnsi="Tahoma" w:cs="Tahoma"/>
          <w:sz w:val="18"/>
          <w:szCs w:val="18"/>
        </w:rPr>
        <w:t xml:space="preserve"> i pomocy de </w:t>
      </w:r>
      <w:proofErr w:type="spellStart"/>
      <w:r w:rsidRPr="00461C95">
        <w:rPr>
          <w:rFonts w:ascii="Tahoma" w:hAnsi="Tahoma" w:cs="Tahoma"/>
          <w:sz w:val="18"/>
          <w:szCs w:val="18"/>
        </w:rPr>
        <w:t>minimis</w:t>
      </w:r>
      <w:proofErr w:type="spellEnd"/>
      <w:r w:rsidRPr="00461C95">
        <w:rPr>
          <w:rFonts w:ascii="Tahoma" w:hAnsi="Tahoma" w:cs="Tahoma"/>
          <w:sz w:val="18"/>
          <w:szCs w:val="18"/>
        </w:rPr>
        <w:t xml:space="preserve"> w rolnictwie lub rybołówstwie (</w:t>
      </w:r>
      <w:r w:rsidR="00402519" w:rsidRPr="00461C95">
        <w:rPr>
          <w:rFonts w:ascii="Tahoma" w:hAnsi="Tahoma" w:cs="Tahoma"/>
          <w:sz w:val="18"/>
          <w:szCs w:val="18"/>
        </w:rPr>
        <w:t xml:space="preserve">tekst </w:t>
      </w:r>
      <w:proofErr w:type="spellStart"/>
      <w:r w:rsidR="00402519" w:rsidRPr="00461C95">
        <w:rPr>
          <w:rFonts w:ascii="Tahoma" w:hAnsi="Tahoma" w:cs="Tahoma"/>
          <w:sz w:val="18"/>
          <w:szCs w:val="18"/>
        </w:rPr>
        <w:t>jedn.</w:t>
      </w:r>
      <w:r w:rsidRPr="00461C95">
        <w:rPr>
          <w:rFonts w:ascii="Tahoma" w:hAnsi="Tahoma" w:cs="Tahoma"/>
          <w:sz w:val="18"/>
          <w:szCs w:val="18"/>
        </w:rPr>
        <w:t>Dz.U</w:t>
      </w:r>
      <w:proofErr w:type="spellEnd"/>
      <w:r w:rsidRPr="00461C95">
        <w:rPr>
          <w:rFonts w:ascii="Tahoma" w:hAnsi="Tahoma" w:cs="Tahoma"/>
          <w:sz w:val="18"/>
          <w:szCs w:val="18"/>
        </w:rPr>
        <w:t xml:space="preserve">. 2024 poz. </w:t>
      </w:r>
      <w:r w:rsidR="00402519" w:rsidRPr="00461C95">
        <w:rPr>
          <w:rFonts w:ascii="Tahoma" w:hAnsi="Tahoma" w:cs="Tahoma"/>
          <w:sz w:val="18"/>
          <w:szCs w:val="18"/>
        </w:rPr>
        <w:t>1546</w:t>
      </w:r>
      <w:r w:rsidRPr="00461C95">
        <w:rPr>
          <w:rFonts w:ascii="Tahoma" w:hAnsi="Tahoma" w:cs="Tahoma"/>
          <w:sz w:val="18"/>
          <w:szCs w:val="18"/>
        </w:rPr>
        <w:t xml:space="preserve"> z </w:t>
      </w:r>
      <w:proofErr w:type="spellStart"/>
      <w:r w:rsidRPr="00461C95">
        <w:rPr>
          <w:rFonts w:ascii="Tahoma" w:hAnsi="Tahoma" w:cs="Tahoma"/>
          <w:sz w:val="18"/>
          <w:szCs w:val="18"/>
        </w:rPr>
        <w:t>późn</w:t>
      </w:r>
      <w:proofErr w:type="spellEnd"/>
      <w:r w:rsidRPr="00461C95">
        <w:rPr>
          <w:rFonts w:ascii="Tahoma" w:hAnsi="Tahoma" w:cs="Tahoma"/>
          <w:sz w:val="18"/>
          <w:szCs w:val="18"/>
        </w:rPr>
        <w:t xml:space="preserve">. zm.). </w:t>
      </w:r>
    </w:p>
    <w:p w14:paraId="3048B8C0" w14:textId="77777777" w:rsidR="00C33F73" w:rsidRPr="00A774A9" w:rsidRDefault="00AF5A50" w:rsidP="00427019">
      <w:pPr>
        <w:numPr>
          <w:ilvl w:val="0"/>
          <w:numId w:val="27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461C95">
        <w:rPr>
          <w:rFonts w:ascii="Tahoma" w:hAnsi="Tahoma" w:cs="Tahoma"/>
          <w:sz w:val="18"/>
          <w:szCs w:val="18"/>
          <w:lang w:val="pl-PL"/>
        </w:rPr>
        <w:t>Jeżeli na etapie kontroli projektu lub weryfikacji wniosków o płatność zostanie stwierdzone, że pomoc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 została przyznana niezgodnie z zasadami jej udzielania w wyniku niedopełnienia obowiązków przez podmiot udzielający pomocy, tj. Operatora, wydatki objęte pomocą uznaje się za niekwalifikowalne i konieczne jest dokonanie ich zwrotu wraz z odsetkami naliczanymi jak dla zaległości podatkowych.</w:t>
      </w:r>
    </w:p>
    <w:p w14:paraId="528744D4" w14:textId="398CAEB6" w:rsidR="00C33F73" w:rsidRPr="00A774A9" w:rsidRDefault="00AF5A50" w:rsidP="0086537C">
      <w:pPr>
        <w:keepNext/>
        <w:spacing w:before="160" w:line="240" w:lineRule="atLeast"/>
        <w:ind w:left="357"/>
        <w:outlineLvl w:val="1"/>
        <w:rPr>
          <w:rFonts w:ascii="Tahoma" w:eastAsia="Garamond" w:hAnsi="Tahoma" w:cs="Tahoma"/>
          <w:b/>
          <w:bCs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                                                         § </w:t>
      </w:r>
      <w:r w:rsidR="00BB326B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9</w:t>
      </w: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 – Korespondencja</w:t>
      </w:r>
    </w:p>
    <w:p w14:paraId="2A6851E2" w14:textId="030D91C4" w:rsidR="00C33F73" w:rsidRPr="00A774A9" w:rsidRDefault="00AF5A50">
      <w:pPr>
        <w:spacing w:line="240" w:lineRule="atLeast"/>
        <w:jc w:val="both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Wszelka korespondencja związana z realizacją niniejszej Umowy będzie prowadzona w formie pisemnej oraz z</w:t>
      </w:r>
      <w:r w:rsidR="00EA22E5">
        <w:rPr>
          <w:rFonts w:ascii="Tahoma" w:hAnsi="Tahoma" w:cs="Tahoma"/>
          <w:sz w:val="18"/>
          <w:szCs w:val="18"/>
          <w:lang w:val="pl-PL"/>
        </w:rPr>
        <w:t> </w:t>
      </w:r>
      <w:r w:rsidRPr="00A774A9">
        <w:rPr>
          <w:rFonts w:ascii="Tahoma" w:hAnsi="Tahoma" w:cs="Tahoma"/>
          <w:sz w:val="18"/>
          <w:szCs w:val="18"/>
          <w:lang w:val="pl-PL"/>
        </w:rPr>
        <w:t>powołaniem się na numer niniejszej Umowy. Korespondencja będzie kierowana na poniższe adresy:</w:t>
      </w:r>
    </w:p>
    <w:p w14:paraId="7F1A0EE8" w14:textId="77777777" w:rsidR="00C33F73" w:rsidRPr="00A774A9" w:rsidRDefault="00AF5A50">
      <w:pPr>
        <w:spacing w:before="120" w:line="240" w:lineRule="atLeast"/>
        <w:jc w:val="both"/>
        <w:rPr>
          <w:rFonts w:ascii="Tahoma" w:eastAsia="Garamond" w:hAnsi="Tahoma" w:cs="Tahoma"/>
          <w:sz w:val="18"/>
          <w:szCs w:val="18"/>
          <w:u w:val="single"/>
          <w:lang w:val="pl-PL"/>
        </w:rPr>
      </w:pPr>
      <w:r w:rsidRPr="00A774A9">
        <w:rPr>
          <w:rFonts w:ascii="Tahoma" w:hAnsi="Tahoma" w:cs="Tahoma"/>
          <w:sz w:val="18"/>
          <w:szCs w:val="18"/>
          <w:u w:val="single"/>
          <w:lang w:val="pl-PL"/>
        </w:rPr>
        <w:t>Do Operatora:</w:t>
      </w:r>
    </w:p>
    <w:p w14:paraId="25BAE93F" w14:textId="77777777" w:rsidR="00C33F73" w:rsidRPr="00A774A9" w:rsidRDefault="00AF5A50">
      <w:pPr>
        <w:spacing w:line="240" w:lineRule="atLeast"/>
        <w:rPr>
          <w:rFonts w:ascii="Tahoma" w:eastAsia="Garamond" w:hAnsi="Tahoma" w:cs="Tahoma"/>
          <w:b/>
          <w:bCs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Stowarzyszenie Współpracy Regionalnej</w:t>
      </w:r>
    </w:p>
    <w:p w14:paraId="0E92DF3F" w14:textId="77777777" w:rsidR="00C33F73" w:rsidRPr="00A774A9" w:rsidRDefault="00AF5A50">
      <w:pPr>
        <w:spacing w:line="240" w:lineRule="atLeast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kern w:val="28"/>
          <w:sz w:val="18"/>
          <w:szCs w:val="18"/>
          <w:lang w:val="pl-PL"/>
        </w:rPr>
        <w:t>ul. Metalowców 13, bud 2A</w:t>
      </w:r>
      <w:r w:rsidRPr="00A774A9">
        <w:rPr>
          <w:rFonts w:ascii="Tahoma" w:eastAsia="Garamond" w:hAnsi="Tahoma" w:cs="Tahoma"/>
          <w:kern w:val="28"/>
          <w:sz w:val="18"/>
          <w:szCs w:val="18"/>
          <w:lang w:val="pl-PL"/>
        </w:rPr>
        <w:br/>
      </w:r>
      <w:r w:rsidRPr="00A774A9">
        <w:rPr>
          <w:rFonts w:ascii="Tahoma" w:hAnsi="Tahoma" w:cs="Tahoma"/>
          <w:kern w:val="28"/>
          <w:sz w:val="18"/>
          <w:szCs w:val="18"/>
          <w:lang w:val="pl-PL"/>
        </w:rPr>
        <w:t>41-500 Chorzów</w:t>
      </w:r>
    </w:p>
    <w:p w14:paraId="338B20B2" w14:textId="77777777" w:rsidR="00C33F73" w:rsidRPr="00A774A9" w:rsidRDefault="00AF5A50">
      <w:pPr>
        <w:spacing w:after="120" w:line="240" w:lineRule="atLeast"/>
        <w:jc w:val="both"/>
        <w:rPr>
          <w:rFonts w:ascii="Tahoma" w:eastAsia="Garamond" w:hAnsi="Tahoma" w:cs="Tahoma"/>
          <w:sz w:val="18"/>
          <w:szCs w:val="18"/>
          <w:u w:val="single"/>
          <w:lang w:val="pl-PL"/>
        </w:rPr>
      </w:pPr>
      <w:r w:rsidRPr="00A774A9">
        <w:rPr>
          <w:rFonts w:ascii="Tahoma" w:hAnsi="Tahoma" w:cs="Tahoma"/>
          <w:sz w:val="18"/>
          <w:szCs w:val="18"/>
          <w:u w:val="single"/>
          <w:lang w:val="pl-PL"/>
        </w:rPr>
        <w:t>Do Beneficjenta Pomocy:</w:t>
      </w:r>
    </w:p>
    <w:p w14:paraId="7B7217F7" w14:textId="77777777" w:rsidR="00C33F73" w:rsidRPr="00A774A9" w:rsidRDefault="00AF5A50">
      <w:pPr>
        <w:spacing w:line="240" w:lineRule="atLeast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kern w:val="28"/>
          <w:sz w:val="18"/>
          <w:szCs w:val="18"/>
          <w:lang w:val="pl-PL"/>
        </w:rPr>
        <w:t>…</w:t>
      </w:r>
    </w:p>
    <w:p w14:paraId="630E4D9F" w14:textId="107D9B60" w:rsidR="00C33F73" w:rsidRPr="00A774A9" w:rsidRDefault="00AF5A50" w:rsidP="0086537C">
      <w:pPr>
        <w:keepNext/>
        <w:spacing w:before="160" w:line="240" w:lineRule="atLeast"/>
        <w:ind w:left="357"/>
        <w:jc w:val="center"/>
        <w:outlineLvl w:val="1"/>
        <w:rPr>
          <w:rFonts w:ascii="Tahoma" w:eastAsia="Garamond" w:hAnsi="Tahoma" w:cs="Tahoma"/>
          <w:b/>
          <w:bCs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§ 1</w:t>
      </w:r>
      <w:r w:rsidR="00BB326B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0</w:t>
      </w: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 – Postanowienia końcowe</w:t>
      </w:r>
    </w:p>
    <w:p w14:paraId="3760F61C" w14:textId="77777777" w:rsidR="00733DB3" w:rsidRPr="00B96C9F" w:rsidRDefault="00733DB3" w:rsidP="00427019">
      <w:pPr>
        <w:pStyle w:val="Akapitzlist"/>
        <w:numPr>
          <w:ilvl w:val="0"/>
          <w:numId w:val="31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 xml:space="preserve">Wszelkie zmiany Umowy wymagają aneksu w formie pisemnej, pod rygorem nieważności, z zastrzeżeniem </w:t>
      </w:r>
      <w:r w:rsidRPr="00B96C9F">
        <w:rPr>
          <w:rFonts w:ascii="Tahoma" w:hAnsi="Tahoma" w:cs="Tahoma"/>
          <w:sz w:val="18"/>
          <w:szCs w:val="18"/>
        </w:rPr>
        <w:t>ust. 2 i § 3 ust. 7.</w:t>
      </w:r>
    </w:p>
    <w:p w14:paraId="1DCE5F39" w14:textId="77777777" w:rsidR="00733DB3" w:rsidRDefault="00733DB3" w:rsidP="00427019">
      <w:pPr>
        <w:pStyle w:val="Akapitzlist"/>
        <w:numPr>
          <w:ilvl w:val="0"/>
          <w:numId w:val="31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A774A9">
        <w:rPr>
          <w:rFonts w:ascii="Tahoma" w:hAnsi="Tahoma" w:cs="Tahoma"/>
          <w:sz w:val="18"/>
          <w:szCs w:val="18"/>
        </w:rPr>
        <w:t>Jeżeli wniosek o zmianę Umowy pochodzi od Beneficjenta Pomocy, musi on przedstawić Operatorowi pisemny wniosek nie później niż w terminie 7 dni kalendarzowych przed dniem, w którym zmiana ta powinna wejść w</w:t>
      </w:r>
      <w:r>
        <w:rPr>
          <w:rFonts w:ascii="Tahoma" w:hAnsi="Tahoma" w:cs="Tahoma"/>
          <w:sz w:val="18"/>
          <w:szCs w:val="18"/>
        </w:rPr>
        <w:t> </w:t>
      </w:r>
      <w:r w:rsidRPr="00A774A9">
        <w:rPr>
          <w:rFonts w:ascii="Tahoma" w:hAnsi="Tahoma" w:cs="Tahoma"/>
          <w:sz w:val="18"/>
          <w:szCs w:val="18"/>
        </w:rPr>
        <w:t>życie.</w:t>
      </w:r>
    </w:p>
    <w:p w14:paraId="6B5E6A00" w14:textId="33CC672A" w:rsidR="00DB60B9" w:rsidRPr="00A774A9" w:rsidRDefault="00DB60B9" w:rsidP="00427019">
      <w:pPr>
        <w:pStyle w:val="Akapitzlist"/>
        <w:numPr>
          <w:ilvl w:val="0"/>
          <w:numId w:val="31"/>
        </w:numPr>
        <w:spacing w:after="0" w:line="240" w:lineRule="atLeast"/>
        <w:jc w:val="both"/>
        <w:rPr>
          <w:rFonts w:ascii="Tahoma" w:hAnsi="Tahoma" w:cs="Tahoma"/>
          <w:sz w:val="18"/>
          <w:szCs w:val="18"/>
        </w:rPr>
      </w:pPr>
      <w:r w:rsidRPr="00DB60B9">
        <w:rPr>
          <w:rFonts w:ascii="Tahoma" w:hAnsi="Tahoma" w:cs="Tahoma"/>
          <w:sz w:val="18"/>
          <w:szCs w:val="18"/>
        </w:rPr>
        <w:t>Obowiązki i prawa wynikające z Umowy nie mogą być w żadnym wypadku przenoszone na rzecz osoby trzeciej</w:t>
      </w:r>
    </w:p>
    <w:p w14:paraId="36C4C65F" w14:textId="77777777" w:rsidR="00C33F73" w:rsidRPr="00A774A9" w:rsidRDefault="00AF5A50" w:rsidP="00427019">
      <w:pPr>
        <w:numPr>
          <w:ilvl w:val="0"/>
          <w:numId w:val="31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Postanowienia niniejszej Umowy podlegają prawu polskiemu.</w:t>
      </w:r>
      <w:r w:rsidRPr="00A774A9">
        <w:rPr>
          <w:rFonts w:ascii="Tahoma" w:hAnsi="Tahoma" w:cs="Tahoma"/>
          <w:sz w:val="18"/>
          <w:szCs w:val="18"/>
          <w:lang w:val="pl-PL"/>
        </w:rPr>
        <w:tab/>
      </w:r>
    </w:p>
    <w:p w14:paraId="35FAFCC9" w14:textId="77777777" w:rsidR="00C33F73" w:rsidRPr="00A774A9" w:rsidRDefault="00AF5A50" w:rsidP="00427019">
      <w:pPr>
        <w:numPr>
          <w:ilvl w:val="0"/>
          <w:numId w:val="31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Wszelkie spory między Operatorem a Beneficjentem Pomocy związane z realizacją niniejszej Umowy podlegają rozstrzygnięciu przez sąd powszechny właściwy dla siedziby Operatora.</w:t>
      </w:r>
    </w:p>
    <w:p w14:paraId="78C06F6D" w14:textId="77777777" w:rsidR="00C33F73" w:rsidRPr="00A774A9" w:rsidRDefault="00AF5A50" w:rsidP="00427019">
      <w:pPr>
        <w:numPr>
          <w:ilvl w:val="0"/>
          <w:numId w:val="31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Umowę sporządzono w Katowicach, w języku polskim, w dwóch jednobrzmiących egzemplarzach: jednym dla Operatora oraz jednym dla Beneficjenta Pomocy.</w:t>
      </w:r>
    </w:p>
    <w:p w14:paraId="097FA296" w14:textId="77777777" w:rsidR="00C33F73" w:rsidRPr="00A774A9" w:rsidRDefault="00AF5A50" w:rsidP="00427019">
      <w:pPr>
        <w:numPr>
          <w:ilvl w:val="0"/>
          <w:numId w:val="31"/>
        </w:numPr>
        <w:spacing w:after="0" w:line="240" w:lineRule="atLeast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Umowa wchodzi w życie w dniu podpisania jej przez obie strony.</w:t>
      </w:r>
    </w:p>
    <w:p w14:paraId="3BCE19E8" w14:textId="4C87FC43" w:rsidR="00C33F73" w:rsidRPr="00A774A9" w:rsidRDefault="00AF5A50" w:rsidP="0086537C">
      <w:pPr>
        <w:keepNext/>
        <w:spacing w:before="160" w:line="240" w:lineRule="atLeast"/>
        <w:jc w:val="center"/>
        <w:outlineLvl w:val="1"/>
        <w:rPr>
          <w:rFonts w:ascii="Tahoma" w:eastAsia="Garamond" w:hAnsi="Tahoma" w:cs="Tahoma"/>
          <w:b/>
          <w:bCs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§ 1</w:t>
      </w:r>
      <w:r w:rsidR="00BB326B">
        <w:rPr>
          <w:rFonts w:ascii="Tahoma" w:hAnsi="Tahoma" w:cs="Tahoma"/>
          <w:b/>
          <w:bCs/>
          <w:kern w:val="28"/>
          <w:sz w:val="18"/>
          <w:szCs w:val="18"/>
          <w:lang w:val="pl-PL"/>
        </w:rPr>
        <w:t>1</w:t>
      </w:r>
      <w:r w:rsidRPr="00A774A9">
        <w:rPr>
          <w:rFonts w:ascii="Tahoma" w:hAnsi="Tahoma" w:cs="Tahoma"/>
          <w:b/>
          <w:bCs/>
          <w:kern w:val="28"/>
          <w:sz w:val="18"/>
          <w:szCs w:val="18"/>
          <w:lang w:val="pl-PL"/>
        </w:rPr>
        <w:t xml:space="preserve"> – Załączniki</w:t>
      </w:r>
    </w:p>
    <w:p w14:paraId="6CC4AEC6" w14:textId="77777777" w:rsidR="00C33F73" w:rsidRPr="00A774A9" w:rsidRDefault="00AF5A50">
      <w:pPr>
        <w:spacing w:line="240" w:lineRule="atLeast"/>
        <w:jc w:val="both"/>
        <w:rPr>
          <w:rFonts w:ascii="Tahoma" w:eastAsia="Garamond" w:hAnsi="Tahoma" w:cs="Tahoma"/>
          <w:kern w:val="28"/>
          <w:sz w:val="18"/>
          <w:szCs w:val="18"/>
          <w:lang w:val="pl-PL"/>
        </w:rPr>
      </w:pPr>
      <w:r w:rsidRPr="00A774A9">
        <w:rPr>
          <w:rFonts w:ascii="Tahoma" w:hAnsi="Tahoma" w:cs="Tahoma"/>
          <w:kern w:val="28"/>
          <w:sz w:val="18"/>
          <w:szCs w:val="18"/>
          <w:lang w:val="pl-PL"/>
        </w:rPr>
        <w:t>Następujące dokumenty są załącznikami do niniejszej umowy i stanowią jej integralną część:</w:t>
      </w:r>
    </w:p>
    <w:p w14:paraId="5071D0E6" w14:textId="77777777" w:rsidR="00C33F73" w:rsidRPr="00A774A9" w:rsidRDefault="00C33F73">
      <w:pPr>
        <w:spacing w:line="240" w:lineRule="atLeast"/>
        <w:rPr>
          <w:rFonts w:ascii="Tahoma" w:eastAsia="Garamond" w:hAnsi="Tahoma" w:cs="Tahoma"/>
          <w:sz w:val="18"/>
          <w:szCs w:val="18"/>
          <w:lang w:val="pl-PL"/>
        </w:rPr>
      </w:pPr>
    </w:p>
    <w:p w14:paraId="3967E1D8" w14:textId="652A0778" w:rsidR="00C33F73" w:rsidRPr="00A774A9" w:rsidRDefault="00AF5A50">
      <w:pPr>
        <w:tabs>
          <w:tab w:val="left" w:pos="1560"/>
        </w:tabs>
        <w:spacing w:line="240" w:lineRule="atLeast"/>
        <w:ind w:left="1560" w:hanging="1560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Załącznik nr 1</w:t>
      </w:r>
      <w:r w:rsidR="00E773AC">
        <w:rPr>
          <w:rFonts w:ascii="Tahoma" w:hAnsi="Tahoma" w:cs="Tahoma"/>
          <w:sz w:val="18"/>
          <w:szCs w:val="18"/>
          <w:lang w:val="pl-PL"/>
        </w:rPr>
        <w:t>a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: </w:t>
      </w:r>
      <w:r w:rsidRPr="00A774A9">
        <w:rPr>
          <w:rFonts w:ascii="Tahoma" w:hAnsi="Tahoma" w:cs="Tahoma"/>
          <w:sz w:val="18"/>
          <w:szCs w:val="18"/>
          <w:lang w:val="pl-PL"/>
        </w:rPr>
        <w:tab/>
        <w:t>Wniosek o przyznanie wsparcia finansowego</w:t>
      </w:r>
      <w:r w:rsidR="007C104F">
        <w:rPr>
          <w:rFonts w:ascii="Tahoma" w:hAnsi="Tahoma" w:cs="Tahoma"/>
          <w:sz w:val="18"/>
          <w:szCs w:val="18"/>
          <w:lang w:val="pl-PL"/>
        </w:rPr>
        <w:t>.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 </w:t>
      </w:r>
    </w:p>
    <w:p w14:paraId="614FF096" w14:textId="3C6616F4" w:rsidR="00C33F73" w:rsidRPr="00A774A9" w:rsidRDefault="00AF5A50">
      <w:pPr>
        <w:tabs>
          <w:tab w:val="left" w:pos="1560"/>
        </w:tabs>
        <w:spacing w:line="240" w:lineRule="atLeast"/>
        <w:ind w:left="1560" w:hanging="1560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>Załącznik nr 1</w:t>
      </w:r>
      <w:r w:rsidR="00E773AC">
        <w:rPr>
          <w:rFonts w:ascii="Tahoma" w:hAnsi="Tahoma" w:cs="Tahoma"/>
          <w:sz w:val="18"/>
          <w:szCs w:val="18"/>
          <w:lang w:val="pl-PL"/>
        </w:rPr>
        <w:t>b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: </w:t>
      </w:r>
      <w:r w:rsidRPr="00A774A9">
        <w:rPr>
          <w:rFonts w:ascii="Tahoma" w:hAnsi="Tahoma" w:cs="Tahoma"/>
          <w:sz w:val="18"/>
          <w:szCs w:val="18"/>
          <w:lang w:val="pl-PL"/>
        </w:rPr>
        <w:tab/>
        <w:t>Zestawienie nakładów początkowych (</w:t>
      </w:r>
      <w:r w:rsidRPr="00A774A9">
        <w:rPr>
          <w:rFonts w:ascii="Tahoma" w:hAnsi="Tahoma" w:cs="Tahoma"/>
          <w:i/>
          <w:iCs/>
          <w:sz w:val="18"/>
          <w:szCs w:val="18"/>
          <w:lang w:val="pl-PL"/>
        </w:rPr>
        <w:t>z uwzględnieniem ewentualnych zmian rekomendowanych przez KOW</w:t>
      </w:r>
      <w:r w:rsidRPr="00A774A9">
        <w:rPr>
          <w:rFonts w:ascii="Tahoma" w:hAnsi="Tahoma" w:cs="Tahoma"/>
          <w:sz w:val="18"/>
          <w:szCs w:val="18"/>
          <w:lang w:val="pl-PL"/>
        </w:rPr>
        <w:t>)</w:t>
      </w:r>
      <w:r w:rsidR="007C104F">
        <w:rPr>
          <w:rFonts w:ascii="Tahoma" w:hAnsi="Tahoma" w:cs="Tahoma"/>
          <w:sz w:val="18"/>
          <w:szCs w:val="18"/>
          <w:lang w:val="pl-PL"/>
        </w:rPr>
        <w:t>.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  </w:t>
      </w:r>
    </w:p>
    <w:p w14:paraId="52CD9185" w14:textId="01760E9F" w:rsidR="00C33F73" w:rsidRPr="00A774A9" w:rsidRDefault="00AF5A50">
      <w:pPr>
        <w:tabs>
          <w:tab w:val="left" w:pos="1560"/>
        </w:tabs>
        <w:spacing w:line="240" w:lineRule="atLeast"/>
        <w:ind w:left="1560" w:hanging="1560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Załącznik nr 2a: </w:t>
      </w:r>
      <w:r w:rsidRPr="00A774A9">
        <w:rPr>
          <w:rFonts w:ascii="Tahoma" w:hAnsi="Tahoma" w:cs="Tahoma"/>
          <w:sz w:val="18"/>
          <w:szCs w:val="18"/>
          <w:lang w:val="pl-PL"/>
        </w:rPr>
        <w:tab/>
        <w:t xml:space="preserve">Formularz informacji przedstawianych przy ubieganiu się o pomoc de </w:t>
      </w:r>
      <w:proofErr w:type="spellStart"/>
      <w:r w:rsidRPr="00A774A9">
        <w:rPr>
          <w:rFonts w:ascii="Tahoma" w:hAnsi="Tahoma" w:cs="Tahoma"/>
          <w:sz w:val="18"/>
          <w:szCs w:val="18"/>
          <w:lang w:val="pl-PL"/>
        </w:rPr>
        <w:t>minimis</w:t>
      </w:r>
      <w:proofErr w:type="spellEnd"/>
      <w:r w:rsidR="007C104F">
        <w:rPr>
          <w:rFonts w:ascii="Tahoma" w:hAnsi="Tahoma" w:cs="Tahoma"/>
          <w:sz w:val="18"/>
          <w:szCs w:val="18"/>
          <w:lang w:val="pl-PL"/>
        </w:rPr>
        <w:t>.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 </w:t>
      </w:r>
    </w:p>
    <w:p w14:paraId="33546BCA" w14:textId="1CC9B6C9" w:rsidR="00C33F73" w:rsidRPr="00A774A9" w:rsidRDefault="00AF5A50">
      <w:pPr>
        <w:tabs>
          <w:tab w:val="left" w:pos="1560"/>
        </w:tabs>
        <w:spacing w:line="240" w:lineRule="atLeast"/>
        <w:ind w:left="1560" w:hanging="1560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Załącznik nr 2b: </w:t>
      </w:r>
      <w:r w:rsidRPr="00A774A9">
        <w:rPr>
          <w:rFonts w:ascii="Tahoma" w:hAnsi="Tahoma" w:cs="Tahoma"/>
          <w:sz w:val="18"/>
          <w:szCs w:val="18"/>
          <w:lang w:val="pl-PL"/>
        </w:rPr>
        <w:tab/>
        <w:t xml:space="preserve">Oświadczenie o wysokości otrzymanej pomocy de </w:t>
      </w:r>
      <w:proofErr w:type="spellStart"/>
      <w:r w:rsidRPr="00A774A9">
        <w:rPr>
          <w:rFonts w:ascii="Tahoma" w:hAnsi="Tahoma" w:cs="Tahoma"/>
          <w:sz w:val="18"/>
          <w:szCs w:val="18"/>
          <w:lang w:val="pl-PL"/>
        </w:rPr>
        <w:t>minimis</w:t>
      </w:r>
      <w:proofErr w:type="spellEnd"/>
      <w:r w:rsidR="007C104F">
        <w:rPr>
          <w:rFonts w:ascii="Tahoma" w:hAnsi="Tahoma" w:cs="Tahoma"/>
          <w:sz w:val="18"/>
          <w:szCs w:val="18"/>
          <w:lang w:val="pl-PL"/>
        </w:rPr>
        <w:t>.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 </w:t>
      </w:r>
    </w:p>
    <w:p w14:paraId="515EFE92" w14:textId="6485B560" w:rsidR="00BE20CA" w:rsidRPr="004B1ED4" w:rsidRDefault="00BE20CA">
      <w:pPr>
        <w:tabs>
          <w:tab w:val="left" w:pos="1560"/>
        </w:tabs>
        <w:spacing w:line="240" w:lineRule="atLeast"/>
        <w:ind w:left="1560" w:hanging="1560"/>
        <w:rPr>
          <w:rFonts w:ascii="Tahoma" w:hAnsi="Tahoma" w:cs="Tahoma"/>
          <w:i/>
          <w:iCs/>
          <w:sz w:val="16"/>
          <w:szCs w:val="16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Załącznik nr 3: </w:t>
      </w:r>
      <w:r w:rsidR="00846F38">
        <w:rPr>
          <w:rFonts w:ascii="Tahoma" w:hAnsi="Tahoma" w:cs="Tahoma"/>
          <w:sz w:val="18"/>
          <w:szCs w:val="18"/>
          <w:lang w:val="pl-PL"/>
        </w:rPr>
        <w:t xml:space="preserve">      </w:t>
      </w:r>
      <w:r w:rsidRPr="00A774A9">
        <w:rPr>
          <w:rFonts w:ascii="Tahoma" w:hAnsi="Tahoma" w:cs="Tahoma"/>
          <w:sz w:val="18"/>
          <w:szCs w:val="18"/>
          <w:lang w:val="pl-PL"/>
        </w:rPr>
        <w:t>Decyzja wojewody o nadaniu statusu PS zgodnie z Ustawą o ekonomii społecznej z dnia 5 sierpnia 2022 r (</w:t>
      </w:r>
      <w:r w:rsidR="005064E2" w:rsidRPr="005064E2">
        <w:rPr>
          <w:rFonts w:ascii="Tahoma" w:hAnsi="Tahoma" w:cs="Tahoma"/>
          <w:sz w:val="18"/>
          <w:szCs w:val="18"/>
          <w:lang w:val="pl-PL"/>
        </w:rPr>
        <w:t>t</w:t>
      </w:r>
      <w:r w:rsidR="005064E2">
        <w:rPr>
          <w:rFonts w:ascii="Tahoma" w:hAnsi="Tahoma" w:cs="Tahoma"/>
          <w:sz w:val="18"/>
          <w:szCs w:val="18"/>
          <w:lang w:val="pl-PL"/>
        </w:rPr>
        <w:t xml:space="preserve">ekst </w:t>
      </w:r>
      <w:r w:rsidR="005064E2" w:rsidRPr="005064E2">
        <w:rPr>
          <w:rFonts w:ascii="Tahoma" w:hAnsi="Tahoma" w:cs="Tahoma"/>
          <w:sz w:val="18"/>
          <w:szCs w:val="18"/>
          <w:lang w:val="pl-PL"/>
        </w:rPr>
        <w:t>j</w:t>
      </w:r>
      <w:r w:rsidR="005064E2">
        <w:rPr>
          <w:rFonts w:ascii="Tahoma" w:hAnsi="Tahoma" w:cs="Tahoma"/>
          <w:sz w:val="18"/>
          <w:szCs w:val="18"/>
          <w:lang w:val="pl-PL"/>
        </w:rPr>
        <w:t>edn</w:t>
      </w:r>
      <w:r w:rsidR="005064E2" w:rsidRPr="005064E2">
        <w:rPr>
          <w:rFonts w:ascii="Tahoma" w:hAnsi="Tahoma" w:cs="Tahoma"/>
          <w:sz w:val="18"/>
          <w:szCs w:val="18"/>
          <w:lang w:val="pl-PL"/>
        </w:rPr>
        <w:t xml:space="preserve">. Dz.U. 2024 poz. 113 z </w:t>
      </w:r>
      <w:proofErr w:type="spellStart"/>
      <w:r w:rsidR="005064E2" w:rsidRPr="005064E2">
        <w:rPr>
          <w:rFonts w:ascii="Tahoma" w:hAnsi="Tahoma" w:cs="Tahoma"/>
          <w:sz w:val="18"/>
          <w:szCs w:val="18"/>
          <w:lang w:val="pl-PL"/>
        </w:rPr>
        <w:t>późn</w:t>
      </w:r>
      <w:proofErr w:type="spellEnd"/>
      <w:r w:rsidR="005064E2" w:rsidRPr="005064E2">
        <w:rPr>
          <w:rFonts w:ascii="Tahoma" w:hAnsi="Tahoma" w:cs="Tahoma"/>
          <w:sz w:val="18"/>
          <w:szCs w:val="18"/>
          <w:lang w:val="pl-PL"/>
        </w:rPr>
        <w:t>. zm.</w:t>
      </w:r>
      <w:r w:rsidRPr="00A774A9">
        <w:rPr>
          <w:rFonts w:ascii="Tahoma" w:hAnsi="Tahoma" w:cs="Tahoma"/>
          <w:sz w:val="18"/>
          <w:szCs w:val="18"/>
          <w:lang w:val="pl-PL"/>
        </w:rPr>
        <w:t>)</w:t>
      </w:r>
      <w:r w:rsidR="00B14046">
        <w:rPr>
          <w:rFonts w:ascii="Tahoma" w:hAnsi="Tahoma" w:cs="Tahoma"/>
          <w:sz w:val="18"/>
          <w:szCs w:val="18"/>
          <w:lang w:val="pl-PL"/>
        </w:rPr>
        <w:t xml:space="preserve"> – </w:t>
      </w:r>
      <w:r w:rsidR="004B1ED4" w:rsidRPr="004B1ED4">
        <w:rPr>
          <w:rFonts w:ascii="Tahoma" w:hAnsi="Tahoma" w:cs="Tahoma"/>
          <w:sz w:val="16"/>
          <w:szCs w:val="16"/>
          <w:lang w:val="pl-PL"/>
        </w:rPr>
        <w:t>(</w:t>
      </w:r>
      <w:r w:rsidR="00B14046" w:rsidRPr="004B1ED4">
        <w:rPr>
          <w:rFonts w:ascii="Tahoma" w:hAnsi="Tahoma" w:cs="Tahoma"/>
          <w:sz w:val="16"/>
          <w:szCs w:val="16"/>
          <w:lang w:val="pl-PL"/>
        </w:rPr>
        <w:t>jeśli dotyczy</w:t>
      </w:r>
      <w:r w:rsidR="004B1ED4" w:rsidRPr="004B1ED4">
        <w:rPr>
          <w:rFonts w:ascii="Tahoma" w:hAnsi="Tahoma" w:cs="Tahoma"/>
          <w:sz w:val="16"/>
          <w:szCs w:val="16"/>
          <w:lang w:val="pl-PL"/>
        </w:rPr>
        <w:t>)</w:t>
      </w:r>
      <w:r w:rsidR="007C104F">
        <w:rPr>
          <w:rFonts w:ascii="Tahoma" w:hAnsi="Tahoma" w:cs="Tahoma"/>
          <w:sz w:val="16"/>
          <w:szCs w:val="16"/>
          <w:lang w:val="pl-PL"/>
        </w:rPr>
        <w:t>.</w:t>
      </w:r>
    </w:p>
    <w:p w14:paraId="56195CF2" w14:textId="38046CAB" w:rsidR="00C33F73" w:rsidRPr="00A774A9" w:rsidRDefault="00AF5A50">
      <w:pPr>
        <w:tabs>
          <w:tab w:val="left" w:pos="1560"/>
        </w:tabs>
        <w:spacing w:line="240" w:lineRule="atLeast"/>
        <w:ind w:left="1560" w:hanging="1560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lastRenderedPageBreak/>
        <w:t xml:space="preserve">Załącznik nr 4: </w:t>
      </w:r>
      <w:r w:rsidRPr="00A774A9">
        <w:rPr>
          <w:rFonts w:ascii="Tahoma" w:hAnsi="Tahoma" w:cs="Tahoma"/>
          <w:sz w:val="18"/>
          <w:szCs w:val="18"/>
          <w:lang w:val="pl-PL"/>
        </w:rPr>
        <w:tab/>
        <w:t xml:space="preserve">Statut lub inny równoważny dokument / Oświadczenie o aktualności statutu/umowy załączonych do </w:t>
      </w:r>
      <w:r w:rsidRPr="00A774A9">
        <w:rPr>
          <w:rFonts w:ascii="Tahoma" w:hAnsi="Tahoma" w:cs="Tahoma"/>
          <w:i/>
          <w:iCs/>
          <w:sz w:val="18"/>
          <w:szCs w:val="18"/>
          <w:lang w:val="pl-PL"/>
        </w:rPr>
        <w:t>Wniosku o przyznanie wsparcia finansowego na utworzenie i utrzymanie miejsc pracy</w:t>
      </w:r>
      <w:r w:rsidR="007C104F">
        <w:rPr>
          <w:rFonts w:ascii="Tahoma" w:hAnsi="Tahoma" w:cs="Tahoma"/>
          <w:i/>
          <w:iCs/>
          <w:sz w:val="18"/>
          <w:szCs w:val="18"/>
          <w:lang w:val="pl-PL"/>
        </w:rPr>
        <w:t>.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 </w:t>
      </w:r>
    </w:p>
    <w:p w14:paraId="260F9C0A" w14:textId="77777777" w:rsidR="00C33F73" w:rsidRPr="00A774A9" w:rsidRDefault="00AF5A50">
      <w:pPr>
        <w:tabs>
          <w:tab w:val="left" w:pos="1560"/>
        </w:tabs>
        <w:spacing w:line="240" w:lineRule="atLeast"/>
        <w:ind w:left="1560" w:hanging="1560"/>
        <w:rPr>
          <w:rFonts w:ascii="Tahoma" w:eastAsia="Garamond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Załącznik nr 5: </w:t>
      </w:r>
      <w:r w:rsidRPr="00A774A9">
        <w:rPr>
          <w:rFonts w:ascii="Tahoma" w:hAnsi="Tahoma" w:cs="Tahoma"/>
          <w:sz w:val="18"/>
          <w:szCs w:val="18"/>
          <w:lang w:val="pl-PL"/>
        </w:rPr>
        <w:tab/>
      </w:r>
      <w:r w:rsidRPr="0086537C">
        <w:rPr>
          <w:rFonts w:ascii="Tahoma" w:hAnsi="Tahoma" w:cs="Tahoma"/>
          <w:sz w:val="18"/>
          <w:szCs w:val="18"/>
          <w:lang w:val="pl-PL"/>
        </w:rPr>
        <w:t>Oświadczenie o niezaleganiu z uiszczaniem podatków, opłacaniem składek na ubezpieczenia społeczne i zdrowotne oraz o niekorzystaniu z innych środków publicznych</w:t>
      </w:r>
      <w:r w:rsidRPr="00A774A9">
        <w:rPr>
          <w:rFonts w:ascii="Tahoma" w:hAnsi="Tahoma" w:cs="Tahoma"/>
          <w:sz w:val="18"/>
          <w:szCs w:val="18"/>
          <w:lang w:val="pl-PL"/>
        </w:rPr>
        <w:t xml:space="preserve"> </w:t>
      </w:r>
    </w:p>
    <w:p w14:paraId="3FE1E33B" w14:textId="36AD78EA" w:rsidR="00C33F73" w:rsidRDefault="00AF5A50">
      <w:pPr>
        <w:tabs>
          <w:tab w:val="left" w:pos="1560"/>
        </w:tabs>
        <w:spacing w:line="240" w:lineRule="atLeast"/>
        <w:ind w:left="1560" w:hanging="1560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sz w:val="18"/>
          <w:szCs w:val="18"/>
          <w:lang w:val="pl-PL"/>
        </w:rPr>
        <w:t xml:space="preserve">Załącznik nr 6: </w:t>
      </w:r>
      <w:r w:rsidRPr="00A774A9">
        <w:rPr>
          <w:rFonts w:ascii="Tahoma" w:hAnsi="Tahoma" w:cs="Tahoma"/>
          <w:sz w:val="18"/>
          <w:szCs w:val="18"/>
          <w:lang w:val="pl-PL"/>
        </w:rPr>
        <w:tab/>
        <w:t xml:space="preserve">Oświadczenie dotyczące </w:t>
      </w:r>
      <w:r w:rsidR="00D96826" w:rsidRPr="0086537C">
        <w:rPr>
          <w:rFonts w:ascii="Tahoma" w:hAnsi="Tahoma" w:cs="Tahoma"/>
          <w:sz w:val="18"/>
          <w:szCs w:val="18"/>
          <w:lang w:val="pl-PL"/>
        </w:rPr>
        <w:t>zat</w:t>
      </w:r>
      <w:r w:rsidR="00C2542D" w:rsidRPr="0086537C">
        <w:rPr>
          <w:rFonts w:ascii="Tahoma" w:hAnsi="Tahoma" w:cs="Tahoma"/>
          <w:sz w:val="18"/>
          <w:szCs w:val="18"/>
          <w:lang w:val="pl-PL"/>
        </w:rPr>
        <w:t>rudnienia i</w:t>
      </w:r>
      <w:r w:rsidR="00C2542D">
        <w:rPr>
          <w:rFonts w:ascii="Tahoma" w:hAnsi="Tahoma" w:cs="Tahoma"/>
          <w:sz w:val="18"/>
          <w:szCs w:val="18"/>
          <w:lang w:val="pl-PL"/>
        </w:rPr>
        <w:t xml:space="preserve"> </w:t>
      </w:r>
      <w:r w:rsidRPr="00A774A9">
        <w:rPr>
          <w:rFonts w:ascii="Tahoma" w:hAnsi="Tahoma" w:cs="Tahoma"/>
          <w:sz w:val="18"/>
          <w:szCs w:val="18"/>
          <w:lang w:val="pl-PL"/>
        </w:rPr>
        <w:t>nowo utworzonych stanowisk pracy w ramach umowy</w:t>
      </w:r>
      <w:r w:rsidR="007C104F">
        <w:rPr>
          <w:rFonts w:ascii="Tahoma" w:hAnsi="Tahoma" w:cs="Tahoma"/>
          <w:sz w:val="18"/>
          <w:szCs w:val="18"/>
          <w:lang w:val="pl-PL"/>
        </w:rPr>
        <w:t>.</w:t>
      </w:r>
    </w:p>
    <w:p w14:paraId="24732514" w14:textId="631BA59E" w:rsidR="000761CF" w:rsidRPr="00A774A9" w:rsidRDefault="000761CF">
      <w:pPr>
        <w:tabs>
          <w:tab w:val="left" w:pos="1560"/>
        </w:tabs>
        <w:spacing w:line="240" w:lineRule="atLeast"/>
        <w:ind w:left="1560" w:hanging="1560"/>
        <w:rPr>
          <w:rFonts w:ascii="Tahoma" w:eastAsia="Garamond" w:hAnsi="Tahoma" w:cs="Tahoma"/>
          <w:sz w:val="18"/>
          <w:szCs w:val="18"/>
          <w:lang w:val="pl-PL"/>
        </w:rPr>
      </w:pPr>
      <w:r w:rsidRPr="0086537C">
        <w:rPr>
          <w:rFonts w:ascii="Tahoma" w:hAnsi="Tahoma" w:cs="Tahoma"/>
          <w:sz w:val="18"/>
          <w:szCs w:val="18"/>
          <w:lang w:val="pl-PL"/>
        </w:rPr>
        <w:t xml:space="preserve">Załącznik nr 7: </w:t>
      </w:r>
      <w:r w:rsidR="00430553" w:rsidRPr="0086537C">
        <w:rPr>
          <w:rFonts w:ascii="Tahoma" w:hAnsi="Tahoma" w:cs="Tahoma"/>
          <w:sz w:val="18"/>
          <w:szCs w:val="18"/>
          <w:lang w:val="pl-PL"/>
        </w:rPr>
        <w:tab/>
        <w:t>Oświadczenie o respektowaniu zasad horyzontalnych</w:t>
      </w:r>
      <w:r w:rsidR="007C104F" w:rsidRPr="0086537C">
        <w:rPr>
          <w:rFonts w:ascii="Tahoma" w:hAnsi="Tahoma" w:cs="Tahoma"/>
          <w:sz w:val="18"/>
          <w:szCs w:val="18"/>
          <w:lang w:val="pl-PL"/>
        </w:rPr>
        <w:t>.</w:t>
      </w:r>
    </w:p>
    <w:p w14:paraId="57D71FBB" w14:textId="77777777" w:rsidR="00C33F73" w:rsidRPr="00A774A9" w:rsidRDefault="00C33F73">
      <w:pPr>
        <w:spacing w:line="240" w:lineRule="atLeast"/>
        <w:jc w:val="both"/>
        <w:rPr>
          <w:rFonts w:ascii="Tahoma" w:eastAsia="Garamond" w:hAnsi="Tahoma" w:cs="Tahoma"/>
          <w:sz w:val="18"/>
          <w:szCs w:val="18"/>
          <w:lang w:val="pl-PL"/>
        </w:rPr>
      </w:pPr>
    </w:p>
    <w:p w14:paraId="72E925D8" w14:textId="77777777" w:rsidR="00C33F73" w:rsidRDefault="00C33F73">
      <w:pPr>
        <w:spacing w:line="240" w:lineRule="atLeast"/>
        <w:jc w:val="both"/>
        <w:rPr>
          <w:rFonts w:ascii="Tahoma" w:eastAsia="Garamond" w:hAnsi="Tahoma" w:cs="Tahoma"/>
          <w:sz w:val="18"/>
          <w:szCs w:val="18"/>
          <w:lang w:val="pl-PL"/>
        </w:rPr>
      </w:pPr>
    </w:p>
    <w:p w14:paraId="31F1D4E9" w14:textId="1EE73868" w:rsidR="0086537C" w:rsidRPr="00A43301" w:rsidRDefault="00A43301" w:rsidP="00A43301">
      <w:pPr>
        <w:pStyle w:val="Akapitzlist"/>
        <w:numPr>
          <w:ilvl w:val="6"/>
          <w:numId w:val="7"/>
        </w:numPr>
        <w:spacing w:line="240" w:lineRule="atLeast"/>
        <w:ind w:left="284"/>
        <w:jc w:val="both"/>
        <w:rPr>
          <w:rFonts w:ascii="Tahoma" w:eastAsia="Garamond" w:hAnsi="Tahoma" w:cs="Tahoma"/>
          <w:sz w:val="18"/>
          <w:szCs w:val="18"/>
        </w:rPr>
      </w:pPr>
      <w:r w:rsidRPr="00A43301">
        <w:rPr>
          <w:rFonts w:ascii="Tahoma" w:hAnsi="Tahoma" w:cs="Tahoma"/>
          <w:sz w:val="18"/>
          <w:szCs w:val="18"/>
        </w:rPr>
        <w:t>...........................................................</w:t>
      </w:r>
    </w:p>
    <w:p w14:paraId="7A82C1EE" w14:textId="77777777" w:rsidR="0086537C" w:rsidRPr="00A774A9" w:rsidRDefault="0086537C">
      <w:pPr>
        <w:spacing w:line="240" w:lineRule="atLeast"/>
        <w:jc w:val="both"/>
        <w:rPr>
          <w:rFonts w:ascii="Tahoma" w:eastAsia="Garamond" w:hAnsi="Tahoma" w:cs="Tahoma"/>
          <w:sz w:val="18"/>
          <w:szCs w:val="18"/>
          <w:lang w:val="pl-PL"/>
        </w:rPr>
      </w:pPr>
    </w:p>
    <w:p w14:paraId="755DB24C" w14:textId="14AF222D" w:rsidR="00C33F73" w:rsidRPr="00A43301" w:rsidRDefault="00AF5A50" w:rsidP="00A43301">
      <w:pPr>
        <w:pStyle w:val="Akapitzlist"/>
        <w:numPr>
          <w:ilvl w:val="6"/>
          <w:numId w:val="7"/>
        </w:numPr>
        <w:spacing w:line="240" w:lineRule="atLeast"/>
        <w:ind w:left="284"/>
        <w:jc w:val="both"/>
        <w:rPr>
          <w:rFonts w:ascii="Tahoma" w:eastAsia="Garamond" w:hAnsi="Tahoma" w:cs="Tahoma"/>
          <w:sz w:val="18"/>
          <w:szCs w:val="18"/>
        </w:rPr>
      </w:pPr>
      <w:r w:rsidRPr="00A43301">
        <w:rPr>
          <w:rFonts w:ascii="Tahoma" w:hAnsi="Tahoma" w:cs="Tahoma"/>
          <w:sz w:val="18"/>
          <w:szCs w:val="18"/>
        </w:rPr>
        <w:t>...........................................................                 …………….................................................</w:t>
      </w:r>
    </w:p>
    <w:p w14:paraId="268DFDEE" w14:textId="77777777" w:rsidR="00C33F73" w:rsidRPr="00A774A9" w:rsidRDefault="00AF5A50">
      <w:pPr>
        <w:spacing w:line="240" w:lineRule="atLeast"/>
        <w:ind w:left="708"/>
        <w:jc w:val="both"/>
        <w:rPr>
          <w:rFonts w:ascii="Tahoma" w:hAnsi="Tahoma" w:cs="Tahoma"/>
          <w:sz w:val="18"/>
          <w:szCs w:val="18"/>
          <w:lang w:val="pl-PL"/>
        </w:rPr>
      </w:pPr>
      <w:r w:rsidRPr="00A774A9">
        <w:rPr>
          <w:rFonts w:ascii="Tahoma" w:hAnsi="Tahoma" w:cs="Tahoma"/>
          <w:b/>
          <w:bCs/>
          <w:sz w:val="18"/>
          <w:szCs w:val="18"/>
          <w:lang w:val="pl-PL"/>
        </w:rPr>
        <w:t xml:space="preserve">Beneficjent Pomocy </w:t>
      </w:r>
      <w:r w:rsidRPr="00A774A9">
        <w:rPr>
          <w:rFonts w:ascii="Tahoma" w:eastAsia="Garamond" w:hAnsi="Tahoma" w:cs="Tahoma"/>
          <w:sz w:val="18"/>
          <w:szCs w:val="18"/>
          <w:lang w:val="pl-PL"/>
        </w:rPr>
        <w:tab/>
      </w:r>
      <w:r w:rsidRPr="00A774A9">
        <w:rPr>
          <w:rFonts w:ascii="Tahoma" w:eastAsia="Garamond" w:hAnsi="Tahoma" w:cs="Tahoma"/>
          <w:sz w:val="18"/>
          <w:szCs w:val="18"/>
          <w:lang w:val="pl-PL"/>
        </w:rPr>
        <w:tab/>
      </w:r>
      <w:r w:rsidRPr="00A774A9">
        <w:rPr>
          <w:rFonts w:ascii="Tahoma" w:eastAsia="Garamond" w:hAnsi="Tahoma" w:cs="Tahoma"/>
          <w:sz w:val="18"/>
          <w:szCs w:val="18"/>
          <w:lang w:val="pl-PL"/>
        </w:rPr>
        <w:tab/>
      </w:r>
      <w:r w:rsidRPr="00A774A9">
        <w:rPr>
          <w:rFonts w:ascii="Tahoma" w:eastAsia="Garamond" w:hAnsi="Tahoma" w:cs="Tahoma"/>
          <w:sz w:val="18"/>
          <w:szCs w:val="18"/>
          <w:lang w:val="pl-PL"/>
        </w:rPr>
        <w:tab/>
      </w:r>
      <w:r w:rsidRPr="00A774A9">
        <w:rPr>
          <w:rFonts w:ascii="Tahoma" w:eastAsia="Garamond" w:hAnsi="Tahoma" w:cs="Tahoma"/>
          <w:sz w:val="18"/>
          <w:szCs w:val="18"/>
          <w:lang w:val="pl-PL"/>
        </w:rPr>
        <w:tab/>
        <w:t xml:space="preserve">        </w:t>
      </w:r>
      <w:r w:rsidRPr="00A774A9">
        <w:rPr>
          <w:rFonts w:ascii="Tahoma" w:hAnsi="Tahoma" w:cs="Tahoma"/>
          <w:b/>
          <w:bCs/>
          <w:sz w:val="18"/>
          <w:szCs w:val="18"/>
          <w:lang w:val="pl-PL"/>
        </w:rPr>
        <w:t>Operator</w:t>
      </w:r>
    </w:p>
    <w:sectPr w:rsidR="00C33F73" w:rsidRPr="00A774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397" w:footer="17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687BF" w14:textId="77777777" w:rsidR="0087016A" w:rsidRDefault="0087016A">
      <w:pPr>
        <w:spacing w:after="0" w:line="240" w:lineRule="auto"/>
      </w:pPr>
      <w:r>
        <w:separator/>
      </w:r>
    </w:p>
  </w:endnote>
  <w:endnote w:type="continuationSeparator" w:id="0">
    <w:p w14:paraId="4F744A41" w14:textId="77777777" w:rsidR="0087016A" w:rsidRDefault="00870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86408" w14:textId="77777777" w:rsidR="00625D06" w:rsidRDefault="00625D0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6218E" w14:textId="77777777" w:rsidR="00C33F73" w:rsidRDefault="00AF5A50">
    <w:pPr>
      <w:pStyle w:val="Stopka"/>
      <w:tabs>
        <w:tab w:val="clear" w:pos="9072"/>
        <w:tab w:val="right" w:pos="9046"/>
      </w:tabs>
    </w:pPr>
    <w:r>
      <w:rPr>
        <w:noProof/>
      </w:rPr>
      <w:drawing>
        <wp:inline distT="0" distB="0" distL="0" distR="0" wp14:anchorId="1760F34C" wp14:editId="7D6269D8">
          <wp:extent cx="5728970" cy="789819"/>
          <wp:effectExtent l="0" t="0" r="0" b="0"/>
          <wp:docPr id="1073741828" name="officeArt object" descr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Obraz 2" descr="Obraz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8970" cy="7898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5D5A2" w14:textId="77777777" w:rsidR="00625D06" w:rsidRDefault="00625D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608C0" w14:textId="77777777" w:rsidR="0087016A" w:rsidRDefault="0087016A">
      <w:r>
        <w:separator/>
      </w:r>
    </w:p>
  </w:footnote>
  <w:footnote w:type="continuationSeparator" w:id="0">
    <w:p w14:paraId="0FA6173A" w14:textId="77777777" w:rsidR="0087016A" w:rsidRDefault="0087016A">
      <w:r>
        <w:continuationSeparator/>
      </w:r>
    </w:p>
  </w:footnote>
  <w:footnote w:type="continuationNotice" w:id="1">
    <w:p w14:paraId="2E47E4DF" w14:textId="77777777" w:rsidR="0087016A" w:rsidRDefault="0087016A"/>
  </w:footnote>
  <w:footnote w:id="2">
    <w:p w14:paraId="43838F5C" w14:textId="2E60017D" w:rsidR="00C33F73" w:rsidRDefault="00AF5A50">
      <w:pPr>
        <w:pStyle w:val="Tekstprzypisudolnego"/>
      </w:pPr>
      <w:r>
        <w:rPr>
          <w:rFonts w:ascii="Garamond" w:eastAsia="Garamond" w:hAnsi="Garamond" w:cs="Garamond"/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>
        <w:rPr>
          <w:rFonts w:ascii="Tahoma" w:hAnsi="Tahoma"/>
          <w:sz w:val="16"/>
          <w:szCs w:val="16"/>
        </w:rPr>
        <w:t>Poprzez miejsce pracy rozumie się miejsce pracy dla os</w:t>
      </w:r>
      <w:r>
        <w:rPr>
          <w:rFonts w:ascii="Tahoma" w:hAnsi="Tahoma"/>
          <w:sz w:val="16"/>
          <w:szCs w:val="16"/>
          <w:lang w:val="es-ES_tradnl"/>
        </w:rPr>
        <w:t>ó</w:t>
      </w:r>
      <w:r>
        <w:rPr>
          <w:rFonts w:ascii="Tahoma" w:hAnsi="Tahoma"/>
          <w:sz w:val="16"/>
          <w:szCs w:val="16"/>
        </w:rPr>
        <w:t>b wskazanych we Wniosku o przyznanie wsparcia finansowego, z</w:t>
      </w:r>
      <w:r w:rsidR="00412222">
        <w:rPr>
          <w:rFonts w:ascii="Tahoma" w:hAnsi="Tahoma"/>
          <w:sz w:val="16"/>
          <w:szCs w:val="16"/>
        </w:rPr>
        <w:t> </w:t>
      </w:r>
      <w:r w:rsidR="00632A84">
        <w:rPr>
          <w:rFonts w:ascii="Tahoma" w:hAnsi="Tahoma"/>
          <w:sz w:val="16"/>
          <w:szCs w:val="16"/>
        </w:rPr>
        <w:t xml:space="preserve">którymi </w:t>
      </w:r>
      <w:r>
        <w:rPr>
          <w:rFonts w:ascii="Tahoma" w:hAnsi="Tahoma"/>
          <w:sz w:val="16"/>
          <w:szCs w:val="16"/>
        </w:rPr>
        <w:t>stosunek pracy został nawiązany na podstawie umowy o pracę lub spółdzielczej umowy o pracę (w rozumieniu Kodeksu pracy, ustawy o spółdzielniach socjalnych, ustawy prawo spółdzielcze).</w:t>
      </w:r>
      <w:r>
        <w:rPr>
          <w:rFonts w:eastAsia="Arial Unicode MS" w:cs="Arial Unicode MS"/>
          <w:sz w:val="16"/>
          <w:szCs w:val="16"/>
        </w:rPr>
        <w:t xml:space="preserve">  </w:t>
      </w:r>
    </w:p>
  </w:footnote>
  <w:footnote w:id="3">
    <w:p w14:paraId="291F9B0F" w14:textId="77777777" w:rsidR="00C33F73" w:rsidRDefault="00AF5A50">
      <w:pPr>
        <w:pStyle w:val="Tekstprzypisudolnego"/>
      </w:pPr>
      <w:r>
        <w:rPr>
          <w:rFonts w:ascii="Garamond" w:eastAsia="Garamond" w:hAnsi="Garamond" w:cs="Garamond"/>
          <w:vertAlign w:val="superscript"/>
        </w:rPr>
        <w:footnoteRef/>
      </w:r>
      <w:r>
        <w:rPr>
          <w:rFonts w:eastAsia="Arial Unicode MS" w:cs="Arial Unicode MS"/>
          <w:color w:val="0000FF"/>
          <w:u w:color="0000FF"/>
        </w:rPr>
        <w:t xml:space="preserve"> </w:t>
      </w:r>
      <w:r w:rsidRPr="006914F4">
        <w:rPr>
          <w:rFonts w:ascii="Tahoma" w:hAnsi="Tahoma"/>
          <w:color w:val="auto"/>
          <w:sz w:val="16"/>
          <w:szCs w:val="16"/>
          <w:u w:color="0000FF"/>
        </w:rPr>
        <w:t>niewłaściwe należy skreślić</w:t>
      </w:r>
    </w:p>
  </w:footnote>
  <w:footnote w:id="4">
    <w:p w14:paraId="62D0E672" w14:textId="2AF1BA2A" w:rsidR="00AC69F2" w:rsidRDefault="00AC69F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666D74" w:rsidRPr="00666D74">
        <w:rPr>
          <w:rFonts w:ascii="Tahoma" w:hAnsi="Tahoma" w:cs="Tahoma"/>
          <w:sz w:val="18"/>
          <w:szCs w:val="18"/>
        </w:rPr>
        <w:t>Nie dotyczy istniejących</w:t>
      </w:r>
      <w:r w:rsidRPr="00666D74">
        <w:rPr>
          <w:rFonts w:ascii="Tahoma" w:hAnsi="Tahoma" w:cs="Tahoma"/>
          <w:sz w:val="18"/>
          <w:szCs w:val="18"/>
        </w:rPr>
        <w:t xml:space="preserve"> PS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12EDA" w14:textId="77777777" w:rsidR="00625D06" w:rsidRDefault="00625D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3A2A7E" w14:textId="77777777" w:rsidR="00C33F73" w:rsidRDefault="00AF5A50">
    <w:pPr>
      <w:pStyle w:val="Nagwek"/>
      <w:tabs>
        <w:tab w:val="clear" w:pos="9072"/>
        <w:tab w:val="right" w:pos="9046"/>
      </w:tabs>
      <w:jc w:val="righ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71460A66" wp14:editId="2709EDCE">
              <wp:simplePos x="0" y="0"/>
              <wp:positionH relativeFrom="page">
                <wp:posOffset>916939</wp:posOffset>
              </wp:positionH>
              <wp:positionV relativeFrom="page">
                <wp:posOffset>325754</wp:posOffset>
              </wp:positionV>
              <wp:extent cx="5728971" cy="247650"/>
              <wp:effectExtent l="0" t="0" r="0" b="0"/>
              <wp:wrapNone/>
              <wp:docPr id="1073741825" name="officeArt object" descr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1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17C8FE3" w14:textId="77777777" w:rsidR="00C33F73" w:rsidRDefault="00AF5A50">
                          <w:pPr>
                            <w:spacing w:after="0" w:line="240" w:lineRule="auto"/>
                            <w:jc w:val="center"/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SWR, Biuro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Chorz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  <w:lang w:val="es-ES_tradnl"/>
                            </w:rPr>
                            <w:t>ó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w;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ul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Metalowc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  <w:lang w:val="es-ES_tradnl"/>
                            </w:rPr>
                            <w:t>ó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w 13,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budynek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 xml:space="preserve"> A2; lok. 207; tel. 32 273 26 62; </w:t>
                          </w:r>
                          <w:proofErr w:type="spellStart"/>
                          <w:r>
                            <w:rPr>
                              <w:sz w:val="18"/>
                              <w:szCs w:val="18"/>
                            </w:rPr>
                            <w:t>e-mail</w:t>
                          </w:r>
                          <w:proofErr w:type="spellEnd"/>
                          <w:r>
                            <w:rPr>
                              <w:sz w:val="18"/>
                              <w:szCs w:val="18"/>
                            </w:rPr>
                            <w:t>: nowes@swr.pl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460A66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Pole tekstowe 3" style="position:absolute;left:0;text-align:left;margin-left:72.2pt;margin-top:25.65pt;width:451.1pt;height:19.5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" stroked="f" strokeweight="1pt">
              <v:stroke miterlimit="4"/>
              <v:textbox inset="1.27mm,1.27mm,1.27mm,1.27mm">
                <w:txbxContent>
                  <w:p w14:paraId="217C8FE3" w14:textId="77777777" w:rsidR="00C33F73" w:rsidRDefault="00AF5A50">
                    <w:pPr>
                      <w:spacing w:after="0" w:line="240" w:lineRule="auto"/>
                      <w:jc w:val="center"/>
                    </w:pPr>
                    <w:r>
                      <w:rPr>
                        <w:sz w:val="18"/>
                        <w:szCs w:val="18"/>
                      </w:rPr>
                      <w:t xml:space="preserve">SWR,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Biuro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Chorz</w:t>
                    </w:r>
                    <w:proofErr w:type="spellEnd"/>
                    <w:r>
                      <w:rPr>
                        <w:sz w:val="18"/>
                        <w:szCs w:val="18"/>
                        <w:lang w:val="es-ES_tradnl"/>
                      </w:rPr>
                      <w:t>ó</w:t>
                    </w:r>
                    <w:r>
                      <w:rPr>
                        <w:sz w:val="18"/>
                        <w:szCs w:val="18"/>
                      </w:rPr>
                      <w:t xml:space="preserve">w;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ul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.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Metalowc</w:t>
                    </w:r>
                    <w:proofErr w:type="spellEnd"/>
                    <w:r>
                      <w:rPr>
                        <w:sz w:val="18"/>
                        <w:szCs w:val="18"/>
                        <w:lang w:val="es-ES_tradnl"/>
                      </w:rPr>
                      <w:t>ó</w:t>
                    </w:r>
                    <w:r>
                      <w:rPr>
                        <w:sz w:val="18"/>
                        <w:szCs w:val="18"/>
                      </w:rPr>
                      <w:t xml:space="preserve">w 13,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budynek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 xml:space="preserve"> A2; lok. 207; tel. 32 273 26 62; </w:t>
                    </w:r>
                    <w:proofErr w:type="spellStart"/>
                    <w:r>
                      <w:rPr>
                        <w:sz w:val="18"/>
                        <w:szCs w:val="18"/>
                      </w:rPr>
                      <w:t>e-mail</w:t>
                    </w:r>
                    <w:proofErr w:type="spellEnd"/>
                    <w:r>
                      <w:rPr>
                        <w:sz w:val="18"/>
                        <w:szCs w:val="18"/>
                      </w:rPr>
                      <w:t>: nowes@swr.pl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42F4D054" wp14:editId="44E8EDD9">
          <wp:simplePos x="0" y="0"/>
          <wp:positionH relativeFrom="page">
            <wp:posOffset>915145</wp:posOffset>
          </wp:positionH>
          <wp:positionV relativeFrom="page">
            <wp:posOffset>333375</wp:posOffset>
          </wp:positionV>
          <wp:extent cx="5911795" cy="564332"/>
          <wp:effectExtent l="0" t="0" r="0" b="0"/>
          <wp:wrapNone/>
          <wp:docPr id="1073741826" name="officeArt object" descr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Obraz 3" descr="Obraz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11795" cy="5643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36F974AD" wp14:editId="1AFDD855">
              <wp:simplePos x="0" y="0"/>
              <wp:positionH relativeFrom="page">
                <wp:posOffset>1158239</wp:posOffset>
              </wp:positionH>
              <wp:positionV relativeFrom="page">
                <wp:posOffset>9378315</wp:posOffset>
              </wp:positionV>
              <wp:extent cx="327660" cy="176223"/>
              <wp:effectExtent l="0" t="0" r="0" b="0"/>
              <wp:wrapNone/>
              <wp:docPr id="1073741827" name="officeArt object" descr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7660" cy="176223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00DFF0B" w14:textId="77777777" w:rsidR="00C33F73" w:rsidRDefault="00AF5A50">
                          <w:pPr>
                            <w:pStyle w:val="Stopka"/>
                          </w:pPr>
                          <w:r>
                            <w:rPr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sz w:val="12"/>
                              <w:szCs w:val="12"/>
                            </w:rPr>
                            <w:instrText xml:space="preserve"> PAGE </w:instrTex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separate"/>
                          </w:r>
                          <w:r>
                            <w:rPr>
                              <w:sz w:val="12"/>
                              <w:szCs w:val="12"/>
                            </w:rPr>
                            <w:t>1</w:t>
                          </w:r>
                          <w:r>
                            <w:rPr>
                              <w:sz w:val="12"/>
                              <w:szCs w:val="1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45719" tIns="45719" rIns="45719" bIns="45719" numCol="1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F974AD" id="_x0000_s1027" type="#_x0000_t202" alt="Prostokąt 5" style="position:absolute;left:0;text-align:left;margin-left:91.2pt;margin-top:738.45pt;width:25.8pt;height:13.9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" filled="f" stroked="f" strokeweight="1pt">
              <v:stroke miterlimit="4"/>
              <v:textbox inset="1.27mm,1.27mm,1.27mm,1.27mm">
                <w:txbxContent>
                  <w:p w14:paraId="600DFF0B" w14:textId="77777777" w:rsidR="00C33F73" w:rsidRDefault="00AF5A50">
                    <w:pPr>
                      <w:pStyle w:val="Stopka"/>
                    </w:pPr>
                    <w:r>
                      <w:rPr>
                        <w:sz w:val="12"/>
                        <w:szCs w:val="12"/>
                      </w:rPr>
                      <w:fldChar w:fldCharType="begin"/>
                    </w:r>
                    <w:r>
                      <w:rPr>
                        <w:sz w:val="12"/>
                        <w:szCs w:val="12"/>
                      </w:rPr>
                      <w:instrText xml:space="preserve"> PAGE </w:instrText>
                    </w:r>
                    <w:r>
                      <w:rPr>
                        <w:sz w:val="12"/>
                        <w:szCs w:val="12"/>
                      </w:rPr>
                      <w:fldChar w:fldCharType="separate"/>
                    </w:r>
                    <w:r>
                      <w:rPr>
                        <w:sz w:val="12"/>
                        <w:szCs w:val="12"/>
                      </w:rPr>
                      <w:t>1</w:t>
                    </w:r>
                    <w:r>
                      <w:rPr>
                        <w:sz w:val="12"/>
                        <w:szCs w:val="1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B7D0866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06B82F17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62F3268C" w14:textId="77777777" w:rsidR="00C33F73" w:rsidRDefault="00C33F73">
    <w:pPr>
      <w:pStyle w:val="Nagwek"/>
      <w:tabs>
        <w:tab w:val="clear" w:pos="9072"/>
        <w:tab w:val="right" w:pos="9046"/>
      </w:tabs>
      <w:jc w:val="right"/>
    </w:pPr>
  </w:p>
  <w:p w14:paraId="251AB49C" w14:textId="77777777" w:rsidR="00C33F73" w:rsidRDefault="00C33F73">
    <w:pPr>
      <w:pStyle w:val="Nagwek"/>
      <w:pBdr>
        <w:bottom w:val="single" w:sz="4" w:space="0" w:color="000000"/>
      </w:pBdr>
      <w:tabs>
        <w:tab w:val="clear" w:pos="9072"/>
        <w:tab w:val="right" w:pos="9046"/>
      </w:tabs>
      <w:jc w:val="right"/>
    </w:pPr>
  </w:p>
  <w:p w14:paraId="0C8F7FCB" w14:textId="1341BE64" w:rsidR="00C33F73" w:rsidRDefault="00AF5A50">
    <w:pPr>
      <w:pStyle w:val="Nagwek"/>
      <w:tabs>
        <w:tab w:val="clear" w:pos="9072"/>
        <w:tab w:val="left" w:pos="6970"/>
        <w:tab w:val="right" w:pos="9046"/>
      </w:tabs>
      <w:jc w:val="right"/>
    </w:pPr>
    <w:r>
      <w:tab/>
    </w:r>
    <w:r w:rsidR="00207E2B">
      <w:rPr>
        <w:rFonts w:ascii="Garamond" w:hAnsi="Garamond"/>
        <w:sz w:val="16"/>
        <w:szCs w:val="16"/>
        <w:lang w:val="de-DE"/>
      </w:rPr>
      <w:t>wersja 3.0</w:t>
    </w:r>
    <w:r w:rsidRPr="004957DC">
      <w:rPr>
        <w:rFonts w:ascii="Garamond" w:hAnsi="Garamond"/>
        <w:sz w:val="16"/>
        <w:szCs w:val="16"/>
      </w:rPr>
      <w:t xml:space="preserve"> obowiązuje od </w:t>
    </w:r>
    <w:r w:rsidR="004957DC" w:rsidRPr="004957DC">
      <w:rPr>
        <w:rFonts w:ascii="Garamond" w:hAnsi="Garamond"/>
        <w:sz w:val="16"/>
        <w:szCs w:val="16"/>
      </w:rPr>
      <w:t>dn.</w:t>
    </w:r>
    <w:r w:rsidR="000F774F">
      <w:rPr>
        <w:rFonts w:ascii="Garamond" w:hAnsi="Garamond"/>
        <w:sz w:val="16"/>
        <w:szCs w:val="16"/>
      </w:rPr>
      <w:t>17.03.2025</w:t>
    </w:r>
    <w:r w:rsidRPr="004957DC">
      <w:rPr>
        <w:rFonts w:ascii="Garamond" w:hAnsi="Garamond"/>
        <w:sz w:val="16"/>
        <w:szCs w:val="16"/>
      </w:rPr>
      <w:t xml:space="preserve"> r.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2FAF6" w14:textId="77777777" w:rsidR="00625D06" w:rsidRDefault="00625D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681F0D"/>
    <w:multiLevelType w:val="hybridMultilevel"/>
    <w:tmpl w:val="6E44A42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F20A2"/>
    <w:multiLevelType w:val="hybridMultilevel"/>
    <w:tmpl w:val="2E944000"/>
    <w:numStyleLink w:val="Zaimportowanystyl1"/>
  </w:abstractNum>
  <w:abstractNum w:abstractNumId="2" w15:restartNumberingAfterBreak="0">
    <w:nsid w:val="0B0B694A"/>
    <w:multiLevelType w:val="hybridMultilevel"/>
    <w:tmpl w:val="AEC67166"/>
    <w:lvl w:ilvl="0" w:tplc="32A68F2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B3659A1"/>
    <w:multiLevelType w:val="hybridMultilevel"/>
    <w:tmpl w:val="8BB05F74"/>
    <w:styleLink w:val="Zaimportowanystyl7"/>
    <w:lvl w:ilvl="0" w:tplc="46EC46DE">
      <w:start w:val="1"/>
      <w:numFmt w:val="decimal"/>
      <w:lvlText w:val="%1)"/>
      <w:lvlJc w:val="left"/>
      <w:pPr>
        <w:ind w:left="6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A62EF4">
      <w:start w:val="1"/>
      <w:numFmt w:val="lowerLetter"/>
      <w:lvlText w:val="%2."/>
      <w:lvlJc w:val="left"/>
      <w:pPr>
        <w:ind w:left="13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8AE96E2">
      <w:start w:val="1"/>
      <w:numFmt w:val="lowerRoman"/>
      <w:lvlText w:val="%3."/>
      <w:lvlJc w:val="left"/>
      <w:pPr>
        <w:ind w:left="20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2C2D0D8">
      <w:start w:val="1"/>
      <w:numFmt w:val="decimal"/>
      <w:lvlText w:val="%4."/>
      <w:lvlJc w:val="left"/>
      <w:pPr>
        <w:ind w:left="28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6009D6">
      <w:start w:val="1"/>
      <w:numFmt w:val="lowerLetter"/>
      <w:lvlText w:val="%5."/>
      <w:lvlJc w:val="left"/>
      <w:pPr>
        <w:ind w:left="35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309AEE">
      <w:start w:val="1"/>
      <w:numFmt w:val="lowerRoman"/>
      <w:lvlText w:val="%6."/>
      <w:lvlJc w:val="left"/>
      <w:pPr>
        <w:ind w:left="424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9C2EE2">
      <w:start w:val="1"/>
      <w:numFmt w:val="decimal"/>
      <w:lvlText w:val="%7."/>
      <w:lvlJc w:val="left"/>
      <w:pPr>
        <w:ind w:left="49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69A9A74">
      <w:start w:val="1"/>
      <w:numFmt w:val="lowerLetter"/>
      <w:lvlText w:val="%8."/>
      <w:lvlJc w:val="left"/>
      <w:pPr>
        <w:ind w:left="56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045AB8">
      <w:start w:val="1"/>
      <w:numFmt w:val="lowerRoman"/>
      <w:lvlText w:val="%9."/>
      <w:lvlJc w:val="left"/>
      <w:pPr>
        <w:ind w:left="640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BDF109A"/>
    <w:multiLevelType w:val="hybridMultilevel"/>
    <w:tmpl w:val="406038EC"/>
    <w:lvl w:ilvl="0" w:tplc="F63CF92C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281454"/>
    <w:multiLevelType w:val="hybridMultilevel"/>
    <w:tmpl w:val="3E3037A2"/>
    <w:numStyleLink w:val="Zaimportowanystyl15"/>
  </w:abstractNum>
  <w:abstractNum w:abstractNumId="6" w15:restartNumberingAfterBreak="0">
    <w:nsid w:val="147F0910"/>
    <w:multiLevelType w:val="hybridMultilevel"/>
    <w:tmpl w:val="BD0ADF00"/>
    <w:styleLink w:val="Zaimportowanystyl2"/>
    <w:lvl w:ilvl="0" w:tplc="C88C5ED0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2989028">
      <w:start w:val="1"/>
      <w:numFmt w:val="decimal"/>
      <w:lvlText w:val="%2)"/>
      <w:lvlJc w:val="left"/>
      <w:pPr>
        <w:tabs>
          <w:tab w:val="left" w:pos="36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58F7CE">
      <w:start w:val="1"/>
      <w:numFmt w:val="decimal"/>
      <w:lvlText w:val="%3)"/>
      <w:lvlJc w:val="left"/>
      <w:pPr>
        <w:tabs>
          <w:tab w:val="left" w:pos="36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2B0AC5E">
      <w:start w:val="1"/>
      <w:numFmt w:val="decimal"/>
      <w:lvlText w:val="%4."/>
      <w:lvlJc w:val="left"/>
      <w:pPr>
        <w:tabs>
          <w:tab w:val="left" w:pos="36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96274C">
      <w:start w:val="1"/>
      <w:numFmt w:val="decimal"/>
      <w:lvlText w:val="%5)"/>
      <w:lvlJc w:val="left"/>
      <w:pPr>
        <w:tabs>
          <w:tab w:val="left" w:pos="36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1FC5422">
      <w:start w:val="1"/>
      <w:numFmt w:val="lowerRoman"/>
      <w:lvlText w:val="%6."/>
      <w:lvlJc w:val="left"/>
      <w:pPr>
        <w:tabs>
          <w:tab w:val="left" w:pos="360"/>
        </w:tabs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B05B64">
      <w:start w:val="1"/>
      <w:numFmt w:val="decimal"/>
      <w:lvlText w:val="%7."/>
      <w:lvlJc w:val="left"/>
      <w:pPr>
        <w:tabs>
          <w:tab w:val="left" w:pos="36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FC26E2">
      <w:start w:val="1"/>
      <w:numFmt w:val="lowerLetter"/>
      <w:lvlText w:val="%8."/>
      <w:lvlJc w:val="left"/>
      <w:pPr>
        <w:tabs>
          <w:tab w:val="left" w:pos="36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46B33E">
      <w:start w:val="1"/>
      <w:numFmt w:val="lowerRoman"/>
      <w:lvlText w:val="%9."/>
      <w:lvlJc w:val="left"/>
      <w:pPr>
        <w:tabs>
          <w:tab w:val="left" w:pos="360"/>
        </w:tabs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7E678A7"/>
    <w:multiLevelType w:val="hybridMultilevel"/>
    <w:tmpl w:val="626ADE2C"/>
    <w:numStyleLink w:val="Zaimportowanystyl14"/>
  </w:abstractNum>
  <w:abstractNum w:abstractNumId="8" w15:restartNumberingAfterBreak="0">
    <w:nsid w:val="205B7EBB"/>
    <w:multiLevelType w:val="hybridMultilevel"/>
    <w:tmpl w:val="10D8A812"/>
    <w:lvl w:ilvl="0" w:tplc="04150017">
      <w:start w:val="1"/>
      <w:numFmt w:val="lowerLetter"/>
      <w:lvlText w:val="%1)"/>
      <w:lvlJc w:val="left"/>
      <w:pPr>
        <w:ind w:left="114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2361F21"/>
    <w:multiLevelType w:val="hybridMultilevel"/>
    <w:tmpl w:val="10726118"/>
    <w:lvl w:ilvl="0" w:tplc="5596B3AA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C5578E"/>
    <w:multiLevelType w:val="hybridMultilevel"/>
    <w:tmpl w:val="3E3037A2"/>
    <w:styleLink w:val="Zaimportowanystyl15"/>
    <w:lvl w:ilvl="0" w:tplc="BE9E3120">
      <w:start w:val="1"/>
      <w:numFmt w:val="decimal"/>
      <w:lvlText w:val="%1."/>
      <w:lvlJc w:val="left"/>
      <w:pPr>
        <w:tabs>
          <w:tab w:val="left" w:pos="1440"/>
        </w:tabs>
        <w:ind w:left="795" w:hanging="7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1D2CBE8">
      <w:start w:val="1"/>
      <w:numFmt w:val="decimal"/>
      <w:lvlText w:val="%2."/>
      <w:lvlJc w:val="left"/>
      <w:pPr>
        <w:tabs>
          <w:tab w:val="left" w:pos="144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6ABF2A">
      <w:start w:val="1"/>
      <w:numFmt w:val="lowerLetter"/>
      <w:lvlText w:val="%3)"/>
      <w:lvlJc w:val="left"/>
      <w:pPr>
        <w:tabs>
          <w:tab w:val="left" w:pos="284"/>
          <w:tab w:val="left" w:pos="1440"/>
        </w:tabs>
        <w:ind w:left="11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80A76B8">
      <w:start w:val="1"/>
      <w:numFmt w:val="decimal"/>
      <w:lvlText w:val="%4."/>
      <w:lvlJc w:val="left"/>
      <w:pPr>
        <w:tabs>
          <w:tab w:val="left" w:pos="284"/>
          <w:tab w:val="left" w:pos="1440"/>
        </w:tabs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63A954C">
      <w:start w:val="1"/>
      <w:numFmt w:val="lowerLetter"/>
      <w:lvlText w:val="%5."/>
      <w:lvlJc w:val="left"/>
      <w:pPr>
        <w:tabs>
          <w:tab w:val="left" w:pos="284"/>
          <w:tab w:val="left" w:pos="144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B2D76C">
      <w:start w:val="1"/>
      <w:numFmt w:val="lowerRoman"/>
      <w:lvlText w:val="%6."/>
      <w:lvlJc w:val="left"/>
      <w:pPr>
        <w:tabs>
          <w:tab w:val="left" w:pos="284"/>
          <w:tab w:val="left" w:pos="1440"/>
        </w:tabs>
        <w:ind w:left="316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434AD1C">
      <w:start w:val="1"/>
      <w:numFmt w:val="decimal"/>
      <w:lvlText w:val="%7."/>
      <w:lvlJc w:val="left"/>
      <w:pPr>
        <w:tabs>
          <w:tab w:val="left" w:pos="284"/>
          <w:tab w:val="left" w:pos="1440"/>
        </w:tabs>
        <w:ind w:left="38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52E358">
      <w:start w:val="1"/>
      <w:numFmt w:val="lowerLetter"/>
      <w:lvlText w:val="%8."/>
      <w:lvlJc w:val="left"/>
      <w:pPr>
        <w:tabs>
          <w:tab w:val="left" w:pos="284"/>
          <w:tab w:val="left" w:pos="144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EA9268">
      <w:start w:val="1"/>
      <w:numFmt w:val="lowerRoman"/>
      <w:lvlText w:val="%9."/>
      <w:lvlJc w:val="left"/>
      <w:pPr>
        <w:tabs>
          <w:tab w:val="left" w:pos="284"/>
          <w:tab w:val="left" w:pos="1440"/>
        </w:tabs>
        <w:ind w:left="53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7EA652A"/>
    <w:multiLevelType w:val="hybridMultilevel"/>
    <w:tmpl w:val="9AA63778"/>
    <w:styleLink w:val="Zaimportowanystyl16"/>
    <w:lvl w:ilvl="0" w:tplc="824C239A">
      <w:start w:val="1"/>
      <w:numFmt w:val="decimal"/>
      <w:lvlText w:val="%1."/>
      <w:lvlJc w:val="left"/>
      <w:pPr>
        <w:tabs>
          <w:tab w:val="left" w:pos="72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5643A8">
      <w:start w:val="1"/>
      <w:numFmt w:val="lowerLetter"/>
      <w:lvlText w:val="%2."/>
      <w:lvlJc w:val="left"/>
      <w:pPr>
        <w:tabs>
          <w:tab w:val="left" w:pos="284"/>
          <w:tab w:val="left" w:pos="720"/>
        </w:tabs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540D24">
      <w:start w:val="1"/>
      <w:numFmt w:val="lowerRoman"/>
      <w:lvlText w:val="%3."/>
      <w:lvlJc w:val="left"/>
      <w:pPr>
        <w:tabs>
          <w:tab w:val="left" w:pos="284"/>
          <w:tab w:val="left" w:pos="720"/>
        </w:tabs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78E04A">
      <w:start w:val="1"/>
      <w:numFmt w:val="decimal"/>
      <w:lvlText w:val="%4."/>
      <w:lvlJc w:val="left"/>
      <w:pPr>
        <w:tabs>
          <w:tab w:val="left" w:pos="284"/>
          <w:tab w:val="left" w:pos="720"/>
        </w:tabs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DA50CC">
      <w:start w:val="1"/>
      <w:numFmt w:val="lowerLetter"/>
      <w:lvlText w:val="%5."/>
      <w:lvlJc w:val="left"/>
      <w:pPr>
        <w:tabs>
          <w:tab w:val="left" w:pos="284"/>
          <w:tab w:val="left" w:pos="720"/>
        </w:tabs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C036A4">
      <w:start w:val="1"/>
      <w:numFmt w:val="lowerRoman"/>
      <w:lvlText w:val="%6."/>
      <w:lvlJc w:val="left"/>
      <w:pPr>
        <w:tabs>
          <w:tab w:val="left" w:pos="284"/>
          <w:tab w:val="left" w:pos="720"/>
        </w:tabs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B6D564">
      <w:start w:val="1"/>
      <w:numFmt w:val="decimal"/>
      <w:lvlText w:val="%7."/>
      <w:lvlJc w:val="left"/>
      <w:pPr>
        <w:tabs>
          <w:tab w:val="left" w:pos="284"/>
          <w:tab w:val="left" w:pos="720"/>
        </w:tabs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200A1A">
      <w:start w:val="1"/>
      <w:numFmt w:val="lowerLetter"/>
      <w:lvlText w:val="%8."/>
      <w:lvlJc w:val="left"/>
      <w:pPr>
        <w:tabs>
          <w:tab w:val="left" w:pos="284"/>
          <w:tab w:val="left" w:pos="720"/>
        </w:tabs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FC2A87E">
      <w:start w:val="1"/>
      <w:numFmt w:val="lowerRoman"/>
      <w:lvlText w:val="%9."/>
      <w:lvlJc w:val="left"/>
      <w:pPr>
        <w:tabs>
          <w:tab w:val="left" w:pos="284"/>
          <w:tab w:val="left" w:pos="720"/>
        </w:tabs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9F73442"/>
    <w:multiLevelType w:val="hybridMultilevel"/>
    <w:tmpl w:val="E8442A24"/>
    <w:numStyleLink w:val="Zaimportowanystyl8"/>
  </w:abstractNum>
  <w:abstractNum w:abstractNumId="13" w15:restartNumberingAfterBreak="0">
    <w:nsid w:val="2E9671B6"/>
    <w:multiLevelType w:val="hybridMultilevel"/>
    <w:tmpl w:val="10726118"/>
    <w:lvl w:ilvl="0" w:tplc="FFFFFFFF">
      <w:start w:val="1"/>
      <w:numFmt w:val="decimal"/>
      <w:lvlText w:val="%1."/>
      <w:lvlJc w:val="left"/>
      <w:pPr>
        <w:ind w:left="644" w:hanging="360"/>
      </w:pPr>
      <w:rPr>
        <w:rFonts w:eastAsia="Arial Unicode MS" w:hint="default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29A7BB5"/>
    <w:multiLevelType w:val="hybridMultilevel"/>
    <w:tmpl w:val="2E944000"/>
    <w:styleLink w:val="Zaimportowanystyl1"/>
    <w:lvl w:ilvl="0" w:tplc="9DAC49D2">
      <w:start w:val="1"/>
      <w:numFmt w:val="decimal"/>
      <w:lvlText w:val="%1."/>
      <w:lvlJc w:val="left"/>
      <w:pPr>
        <w:tabs>
          <w:tab w:val="left" w:pos="360"/>
        </w:tabs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16509C">
      <w:start w:val="1"/>
      <w:numFmt w:val="decimal"/>
      <w:lvlText w:val="%2)"/>
      <w:lvlJc w:val="left"/>
      <w:pPr>
        <w:tabs>
          <w:tab w:val="left" w:pos="1440"/>
        </w:tabs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96499C">
      <w:start w:val="1"/>
      <w:numFmt w:val="decimal"/>
      <w:lvlText w:val="%3."/>
      <w:lvlJc w:val="left"/>
      <w:pPr>
        <w:tabs>
          <w:tab w:val="left" w:pos="851"/>
          <w:tab w:val="left" w:pos="1440"/>
        </w:tabs>
        <w:ind w:left="17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28E562">
      <w:start w:val="1"/>
      <w:numFmt w:val="decimal"/>
      <w:lvlText w:val="%4."/>
      <w:lvlJc w:val="left"/>
      <w:pPr>
        <w:tabs>
          <w:tab w:val="left" w:pos="851"/>
          <w:tab w:val="left" w:pos="1440"/>
        </w:tabs>
        <w:ind w:left="229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3A6465A">
      <w:start w:val="1"/>
      <w:numFmt w:val="lowerLetter"/>
      <w:lvlText w:val="%5."/>
      <w:lvlJc w:val="left"/>
      <w:pPr>
        <w:tabs>
          <w:tab w:val="left" w:pos="851"/>
          <w:tab w:val="left" w:pos="1440"/>
        </w:tabs>
        <w:ind w:left="301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249DA0">
      <w:start w:val="1"/>
      <w:numFmt w:val="lowerRoman"/>
      <w:lvlText w:val="%6."/>
      <w:lvlJc w:val="left"/>
      <w:pPr>
        <w:tabs>
          <w:tab w:val="left" w:pos="851"/>
          <w:tab w:val="left" w:pos="1440"/>
        </w:tabs>
        <w:ind w:left="3731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1B0510C">
      <w:start w:val="1"/>
      <w:numFmt w:val="decimal"/>
      <w:lvlText w:val="%7."/>
      <w:lvlJc w:val="left"/>
      <w:pPr>
        <w:tabs>
          <w:tab w:val="left" w:pos="851"/>
          <w:tab w:val="left" w:pos="1440"/>
        </w:tabs>
        <w:ind w:left="44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D6B53A">
      <w:start w:val="1"/>
      <w:numFmt w:val="lowerLetter"/>
      <w:lvlText w:val="%8."/>
      <w:lvlJc w:val="left"/>
      <w:pPr>
        <w:tabs>
          <w:tab w:val="left" w:pos="851"/>
          <w:tab w:val="left" w:pos="1440"/>
        </w:tabs>
        <w:ind w:left="517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6B2AE4A">
      <w:start w:val="1"/>
      <w:numFmt w:val="lowerRoman"/>
      <w:lvlText w:val="%9."/>
      <w:lvlJc w:val="left"/>
      <w:pPr>
        <w:tabs>
          <w:tab w:val="left" w:pos="851"/>
          <w:tab w:val="left" w:pos="1440"/>
        </w:tabs>
        <w:ind w:left="5891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3302025A"/>
    <w:multiLevelType w:val="multilevel"/>
    <w:tmpl w:val="B9E660F2"/>
    <w:styleLink w:val="Zaimportowanystyl12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)%3."/>
      <w:lvlJc w:val="left"/>
      <w:pPr>
        <w:ind w:left="999" w:hanging="3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ind w:left="1503" w:hanging="4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)%3.%4.%5."/>
      <w:lvlJc w:val="left"/>
      <w:pPr>
        <w:ind w:left="2007" w:hanging="6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ind w:left="2511" w:hanging="7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ind w:left="3015" w:hanging="9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)%3.%4.%5.%6.%7.%8."/>
      <w:lvlJc w:val="left"/>
      <w:pPr>
        <w:ind w:left="3519" w:hanging="10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ind w:left="4095" w:hanging="1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355F4642"/>
    <w:multiLevelType w:val="hybridMultilevel"/>
    <w:tmpl w:val="18E8C34E"/>
    <w:styleLink w:val="Zaimportowanystyl10"/>
    <w:lvl w:ilvl="0" w:tplc="0838C962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0E4E3D4">
      <w:start w:val="1"/>
      <w:numFmt w:val="lowerLetter"/>
      <w:lvlText w:val="%2.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61E830E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FA784E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D03854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CC2106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8635A8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EAE20C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EA0160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35BD55B8"/>
    <w:multiLevelType w:val="hybridMultilevel"/>
    <w:tmpl w:val="99827A50"/>
    <w:numStyleLink w:val="Zaimportowanystyl6"/>
  </w:abstractNum>
  <w:abstractNum w:abstractNumId="18" w15:restartNumberingAfterBreak="0">
    <w:nsid w:val="37A0399B"/>
    <w:multiLevelType w:val="hybridMultilevel"/>
    <w:tmpl w:val="BD0ADF00"/>
    <w:numStyleLink w:val="Zaimportowanystyl2"/>
  </w:abstractNum>
  <w:abstractNum w:abstractNumId="19" w15:restartNumberingAfterBreak="0">
    <w:nsid w:val="398F542E"/>
    <w:multiLevelType w:val="multilevel"/>
    <w:tmpl w:val="7ADA8526"/>
    <w:styleLink w:val="Zaimportowanystyl13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Letter"/>
      <w:lvlText w:val="%3)"/>
      <w:lvlJc w:val="left"/>
      <w:pPr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)%4."/>
      <w:lvlJc w:val="left"/>
      <w:pPr>
        <w:ind w:left="657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3)%4.%5."/>
      <w:lvlJc w:val="left"/>
      <w:pPr>
        <w:ind w:left="1161" w:hanging="5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3)%4.%5.%6."/>
      <w:lvlJc w:val="left"/>
      <w:pPr>
        <w:ind w:left="1665" w:hanging="7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3)%4.%5.%6.%7."/>
      <w:lvlJc w:val="left"/>
      <w:pPr>
        <w:ind w:left="2169" w:hanging="8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3)%4.%5.%6.%7.%8."/>
      <w:lvlJc w:val="left"/>
      <w:pPr>
        <w:ind w:left="2673" w:hanging="10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3)%4.%5.%6.%7.%8.%9."/>
      <w:lvlJc w:val="left"/>
      <w:pPr>
        <w:ind w:left="3249" w:hanging="12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3B0B4E1D"/>
    <w:multiLevelType w:val="hybridMultilevel"/>
    <w:tmpl w:val="F99805AC"/>
    <w:lvl w:ilvl="0" w:tplc="AF2222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3C511EA0"/>
    <w:multiLevelType w:val="hybridMultilevel"/>
    <w:tmpl w:val="4542839A"/>
    <w:lvl w:ilvl="0" w:tplc="85883D82">
      <w:start w:val="17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862247"/>
    <w:multiLevelType w:val="hybridMultilevel"/>
    <w:tmpl w:val="79985BAE"/>
    <w:lvl w:ilvl="0" w:tplc="6F34BFA2">
      <w:start w:val="9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E47B2F"/>
    <w:multiLevelType w:val="hybridMultilevel"/>
    <w:tmpl w:val="738AD862"/>
    <w:numStyleLink w:val="Zaimportowanystyl3"/>
  </w:abstractNum>
  <w:abstractNum w:abstractNumId="24" w15:restartNumberingAfterBreak="0">
    <w:nsid w:val="41F63A60"/>
    <w:multiLevelType w:val="hybridMultilevel"/>
    <w:tmpl w:val="738AD862"/>
    <w:styleLink w:val="Zaimportowanystyl3"/>
    <w:lvl w:ilvl="0" w:tplc="9FB433CA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AA0A58">
      <w:start w:val="1"/>
      <w:numFmt w:val="decimal"/>
      <w:lvlText w:val="%2)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3C99F6">
      <w:start w:val="1"/>
      <w:numFmt w:val="lowerRoman"/>
      <w:lvlText w:val="%3."/>
      <w:lvlJc w:val="left"/>
      <w:pPr>
        <w:ind w:left="172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3CCD5E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442EB2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D4A18C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E0A316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F4164E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D0F536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42575249"/>
    <w:multiLevelType w:val="hybridMultilevel"/>
    <w:tmpl w:val="9AA63778"/>
    <w:numStyleLink w:val="Zaimportowanystyl16"/>
  </w:abstractNum>
  <w:abstractNum w:abstractNumId="26" w15:restartNumberingAfterBreak="0">
    <w:nsid w:val="464D4B17"/>
    <w:multiLevelType w:val="hybridMultilevel"/>
    <w:tmpl w:val="10D8A812"/>
    <w:lvl w:ilvl="0" w:tplc="FFFFFFFF">
      <w:start w:val="1"/>
      <w:numFmt w:val="lowerLetter"/>
      <w:lvlText w:val="%1)"/>
      <w:lvlJc w:val="left"/>
      <w:pPr>
        <w:ind w:left="1146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48E960D7"/>
    <w:multiLevelType w:val="hybridMultilevel"/>
    <w:tmpl w:val="E8442A24"/>
    <w:styleLink w:val="Zaimportowanystyl8"/>
    <w:lvl w:ilvl="0" w:tplc="340ABFD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C24022A">
      <w:start w:val="1"/>
      <w:numFmt w:val="lowerLetter"/>
      <w:lvlText w:val="%2."/>
      <w:lvlJc w:val="left"/>
      <w:pPr>
        <w:ind w:left="10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07406EE">
      <w:start w:val="1"/>
      <w:numFmt w:val="lowerRoman"/>
      <w:lvlText w:val="%3."/>
      <w:lvlJc w:val="left"/>
      <w:pPr>
        <w:ind w:left="180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4E4468">
      <w:start w:val="1"/>
      <w:numFmt w:val="decimal"/>
      <w:lvlText w:val="%4."/>
      <w:lvlJc w:val="left"/>
      <w:pPr>
        <w:ind w:left="252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28033A">
      <w:start w:val="1"/>
      <w:numFmt w:val="lowerLetter"/>
      <w:lvlText w:val="%5."/>
      <w:lvlJc w:val="left"/>
      <w:pPr>
        <w:ind w:left="324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A820B2">
      <w:start w:val="1"/>
      <w:numFmt w:val="lowerRoman"/>
      <w:lvlText w:val="%6."/>
      <w:lvlJc w:val="left"/>
      <w:pPr>
        <w:ind w:left="396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8645B2">
      <w:start w:val="1"/>
      <w:numFmt w:val="decimal"/>
      <w:lvlText w:val="%7."/>
      <w:lvlJc w:val="left"/>
      <w:pPr>
        <w:ind w:left="468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E280CE">
      <w:start w:val="1"/>
      <w:numFmt w:val="lowerLetter"/>
      <w:lvlText w:val="%8."/>
      <w:lvlJc w:val="left"/>
      <w:pPr>
        <w:ind w:left="540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9DAB074">
      <w:start w:val="1"/>
      <w:numFmt w:val="lowerRoman"/>
      <w:lvlText w:val="%9."/>
      <w:lvlJc w:val="left"/>
      <w:pPr>
        <w:ind w:left="6120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B140962"/>
    <w:multiLevelType w:val="hybridMultilevel"/>
    <w:tmpl w:val="27D8E00A"/>
    <w:styleLink w:val="Zaimportowanystyl4"/>
    <w:lvl w:ilvl="0" w:tplc="A5263ABA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22D156">
      <w:start w:val="1"/>
      <w:numFmt w:val="decimal"/>
      <w:lvlText w:val="%2)"/>
      <w:lvlJc w:val="left"/>
      <w:pPr>
        <w:ind w:left="643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16A6C8">
      <w:start w:val="1"/>
      <w:numFmt w:val="lowerLetter"/>
      <w:lvlText w:val="%3."/>
      <w:lvlJc w:val="left"/>
      <w:pPr>
        <w:ind w:left="21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A891A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FE446F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6D48A6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92BFF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6840A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63CEEBE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4E210127"/>
    <w:multiLevelType w:val="hybridMultilevel"/>
    <w:tmpl w:val="A0A68922"/>
    <w:numStyleLink w:val="Zaimportowanystyl9"/>
  </w:abstractNum>
  <w:abstractNum w:abstractNumId="30" w15:restartNumberingAfterBreak="0">
    <w:nsid w:val="4F971D92"/>
    <w:multiLevelType w:val="hybridMultilevel"/>
    <w:tmpl w:val="F2507FB6"/>
    <w:lvl w:ilvl="0" w:tplc="AF22222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527A67E4"/>
    <w:multiLevelType w:val="hybridMultilevel"/>
    <w:tmpl w:val="AF802C84"/>
    <w:numStyleLink w:val="Zaimportowanystyl5"/>
  </w:abstractNum>
  <w:abstractNum w:abstractNumId="32" w15:restartNumberingAfterBreak="0">
    <w:nsid w:val="53E06E47"/>
    <w:multiLevelType w:val="hybridMultilevel"/>
    <w:tmpl w:val="25582BAE"/>
    <w:lvl w:ilvl="0" w:tplc="04150017">
      <w:start w:val="1"/>
      <w:numFmt w:val="lowerLetter"/>
      <w:lvlText w:val="%1)"/>
      <w:lvlJc w:val="left"/>
      <w:pPr>
        <w:ind w:left="644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>
      <w:start w:val="1"/>
      <w:numFmt w:val="lowerLetter"/>
      <w:lvlText w:val="%2."/>
      <w:lvlJc w:val="left"/>
      <w:pPr>
        <w:ind w:left="13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lowerRoman"/>
      <w:lvlText w:val="%3."/>
      <w:lvlJc w:val="left"/>
      <w:pPr>
        <w:ind w:left="20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28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lowerLetter"/>
      <w:lvlText w:val="%5."/>
      <w:lvlJc w:val="left"/>
      <w:pPr>
        <w:ind w:left="352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lowerRoman"/>
      <w:lvlText w:val="%6."/>
      <w:lvlJc w:val="left"/>
      <w:pPr>
        <w:ind w:left="424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49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lowerLetter"/>
      <w:lvlText w:val="%8."/>
      <w:lvlJc w:val="left"/>
      <w:pPr>
        <w:ind w:left="568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lowerRoman"/>
      <w:lvlText w:val="%9."/>
      <w:lvlJc w:val="left"/>
      <w:pPr>
        <w:ind w:left="640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55C5367B"/>
    <w:multiLevelType w:val="hybridMultilevel"/>
    <w:tmpl w:val="99827A50"/>
    <w:styleLink w:val="Zaimportowanystyl6"/>
    <w:lvl w:ilvl="0" w:tplc="CCF210C6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78EB426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B622742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A0017A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5C1836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F66F54A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39867EC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80A2AA6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CC44F2C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55D47B56"/>
    <w:multiLevelType w:val="hybridMultilevel"/>
    <w:tmpl w:val="E158A25A"/>
    <w:lvl w:ilvl="0" w:tplc="87BA5F8C">
      <w:start w:val="8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772821"/>
    <w:multiLevelType w:val="hybridMultilevel"/>
    <w:tmpl w:val="804ECBE6"/>
    <w:lvl w:ilvl="0" w:tplc="5A54E078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5B2D25D7"/>
    <w:multiLevelType w:val="hybridMultilevel"/>
    <w:tmpl w:val="18E8C34E"/>
    <w:numStyleLink w:val="Zaimportowanystyl10"/>
  </w:abstractNum>
  <w:abstractNum w:abstractNumId="37" w15:restartNumberingAfterBreak="0">
    <w:nsid w:val="60450E6F"/>
    <w:multiLevelType w:val="multilevel"/>
    <w:tmpl w:val="FC4CB7D0"/>
    <w:numStyleLink w:val="Zaimportowanystyl11"/>
  </w:abstractNum>
  <w:abstractNum w:abstractNumId="38" w15:restartNumberingAfterBreak="0">
    <w:nsid w:val="60501534"/>
    <w:multiLevelType w:val="hybridMultilevel"/>
    <w:tmpl w:val="A0A68922"/>
    <w:styleLink w:val="Zaimportowanystyl9"/>
    <w:lvl w:ilvl="0" w:tplc="A0A68922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22B536">
      <w:start w:val="1"/>
      <w:numFmt w:val="decimal"/>
      <w:lvlText w:val="%2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F2DAEC">
      <w:start w:val="1"/>
      <w:numFmt w:val="lowerRoman"/>
      <w:lvlText w:val="%3."/>
      <w:lvlJc w:val="left"/>
      <w:pPr>
        <w:ind w:left="128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6CC9E26">
      <w:start w:val="1"/>
      <w:numFmt w:val="decimal"/>
      <w:lvlText w:val="%4."/>
      <w:lvlJc w:val="left"/>
      <w:pPr>
        <w:ind w:left="200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F7826AE">
      <w:start w:val="1"/>
      <w:numFmt w:val="lowerLetter"/>
      <w:lvlText w:val="%5."/>
      <w:lvlJc w:val="left"/>
      <w:pPr>
        <w:ind w:left="272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EB87AE0">
      <w:start w:val="1"/>
      <w:numFmt w:val="lowerRoman"/>
      <w:lvlText w:val="%6."/>
      <w:lvlJc w:val="left"/>
      <w:pPr>
        <w:ind w:left="344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8AB3AE">
      <w:start w:val="1"/>
      <w:numFmt w:val="decimal"/>
      <w:lvlText w:val="%7."/>
      <w:lvlJc w:val="left"/>
      <w:pPr>
        <w:ind w:left="416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566B52A">
      <w:start w:val="1"/>
      <w:numFmt w:val="lowerLetter"/>
      <w:lvlText w:val="%8."/>
      <w:lvlJc w:val="left"/>
      <w:pPr>
        <w:ind w:left="4887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50B502">
      <w:start w:val="1"/>
      <w:numFmt w:val="lowerRoman"/>
      <w:lvlText w:val="%9."/>
      <w:lvlJc w:val="left"/>
      <w:pPr>
        <w:ind w:left="5607" w:hanging="2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665174A6"/>
    <w:multiLevelType w:val="hybridMultilevel"/>
    <w:tmpl w:val="AF802C84"/>
    <w:styleLink w:val="Zaimportowanystyl5"/>
    <w:lvl w:ilvl="0" w:tplc="28524D60">
      <w:start w:val="1"/>
      <w:numFmt w:val="bullet"/>
      <w:lvlText w:val="-"/>
      <w:lvlJc w:val="left"/>
      <w:pPr>
        <w:ind w:left="11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AEA3D0">
      <w:start w:val="1"/>
      <w:numFmt w:val="bullet"/>
      <w:lvlText w:val="o"/>
      <w:lvlJc w:val="left"/>
      <w:pPr>
        <w:ind w:left="18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38A076">
      <w:start w:val="1"/>
      <w:numFmt w:val="bullet"/>
      <w:lvlText w:val="▪"/>
      <w:lvlJc w:val="left"/>
      <w:pPr>
        <w:ind w:left="25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54CB16">
      <w:start w:val="1"/>
      <w:numFmt w:val="bullet"/>
      <w:lvlText w:val="•"/>
      <w:lvlJc w:val="left"/>
      <w:pPr>
        <w:ind w:left="33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DCCBE2">
      <w:start w:val="1"/>
      <w:numFmt w:val="bullet"/>
      <w:lvlText w:val="o"/>
      <w:lvlJc w:val="left"/>
      <w:pPr>
        <w:ind w:left="402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B8EE286">
      <w:start w:val="1"/>
      <w:numFmt w:val="bullet"/>
      <w:lvlText w:val="▪"/>
      <w:lvlJc w:val="left"/>
      <w:pPr>
        <w:ind w:left="474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240664C">
      <w:start w:val="1"/>
      <w:numFmt w:val="bullet"/>
      <w:lvlText w:val="•"/>
      <w:lvlJc w:val="left"/>
      <w:pPr>
        <w:ind w:left="546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FA4048">
      <w:start w:val="1"/>
      <w:numFmt w:val="bullet"/>
      <w:lvlText w:val="o"/>
      <w:lvlJc w:val="left"/>
      <w:pPr>
        <w:ind w:left="618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9C83A2">
      <w:start w:val="1"/>
      <w:numFmt w:val="bullet"/>
      <w:lvlText w:val="▪"/>
      <w:lvlJc w:val="left"/>
      <w:pPr>
        <w:ind w:left="6906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 w15:restartNumberingAfterBreak="0">
    <w:nsid w:val="6B7E7C36"/>
    <w:multiLevelType w:val="multilevel"/>
    <w:tmpl w:val="FC4CB7D0"/>
    <w:styleLink w:val="Zaimportowanystyl11"/>
    <w:lvl w:ilvl="0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998" w:hanging="4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922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76DA5D47"/>
    <w:multiLevelType w:val="hybridMultilevel"/>
    <w:tmpl w:val="50261EBC"/>
    <w:lvl w:ilvl="0" w:tplc="E51A9F00">
      <w:start w:val="6"/>
      <w:numFmt w:val="decimal"/>
      <w:lvlText w:val="%1."/>
      <w:lvlJc w:val="left"/>
      <w:pPr>
        <w:ind w:left="284" w:hanging="28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6E2C39"/>
    <w:multiLevelType w:val="hybridMultilevel"/>
    <w:tmpl w:val="626ADE2C"/>
    <w:styleLink w:val="Zaimportowanystyl14"/>
    <w:lvl w:ilvl="0" w:tplc="D972AB32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CEA25E">
      <w:start w:val="1"/>
      <w:numFmt w:val="decimal"/>
      <w:lvlText w:val="%2)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2CE3E0E">
      <w:start w:val="1"/>
      <w:numFmt w:val="lowerLetter"/>
      <w:lvlText w:val="%3)"/>
      <w:lvlJc w:val="left"/>
      <w:pPr>
        <w:ind w:left="17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61FF0">
      <w:start w:val="1"/>
      <w:numFmt w:val="decimal"/>
      <w:lvlText w:val="%4."/>
      <w:lvlJc w:val="left"/>
      <w:pPr>
        <w:ind w:left="24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E1E8586">
      <w:start w:val="1"/>
      <w:numFmt w:val="lowerLetter"/>
      <w:lvlText w:val="%5."/>
      <w:lvlJc w:val="left"/>
      <w:pPr>
        <w:ind w:left="31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BACF8A">
      <w:start w:val="1"/>
      <w:numFmt w:val="lowerRoman"/>
      <w:lvlText w:val="%6."/>
      <w:lvlJc w:val="left"/>
      <w:pPr>
        <w:ind w:left="388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60F4FC">
      <w:start w:val="1"/>
      <w:numFmt w:val="decimal"/>
      <w:lvlText w:val="%7."/>
      <w:lvlJc w:val="left"/>
      <w:pPr>
        <w:ind w:left="46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1947778">
      <w:start w:val="1"/>
      <w:numFmt w:val="lowerLetter"/>
      <w:lvlText w:val="%8."/>
      <w:lvlJc w:val="left"/>
      <w:pPr>
        <w:ind w:left="53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E2C3A8">
      <w:start w:val="1"/>
      <w:numFmt w:val="lowerRoman"/>
      <w:lvlText w:val="%9."/>
      <w:lvlJc w:val="left"/>
      <w:pPr>
        <w:ind w:left="6044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7E7B15D1"/>
    <w:multiLevelType w:val="hybridMultilevel"/>
    <w:tmpl w:val="0118487E"/>
    <w:lvl w:ilvl="0" w:tplc="681ED780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2134232">
    <w:abstractNumId w:val="14"/>
  </w:num>
  <w:num w:numId="2" w16cid:durableId="1627156761">
    <w:abstractNumId w:val="1"/>
  </w:num>
  <w:num w:numId="3" w16cid:durableId="1640958349">
    <w:abstractNumId w:val="6"/>
  </w:num>
  <w:num w:numId="4" w16cid:durableId="89275930">
    <w:abstractNumId w:val="18"/>
  </w:num>
  <w:num w:numId="5" w16cid:durableId="2023317740">
    <w:abstractNumId w:val="18"/>
    <w:lvlOverride w:ilvl="0">
      <w:lvl w:ilvl="0" w:tplc="D476517E">
        <w:start w:val="1"/>
        <w:numFmt w:val="decimal"/>
        <w:lvlText w:val="%1."/>
        <w:lvlJc w:val="left"/>
        <w:pPr>
          <w:tabs>
            <w:tab w:val="left" w:pos="360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0520B9A">
        <w:start w:val="1"/>
        <w:numFmt w:val="decimal"/>
        <w:lvlText w:val="%2)"/>
        <w:lvlJc w:val="left"/>
        <w:pPr>
          <w:tabs>
            <w:tab w:val="left" w:pos="284"/>
            <w:tab w:val="left" w:pos="360"/>
          </w:tabs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D929EB0">
        <w:start w:val="1"/>
        <w:numFmt w:val="decimal"/>
        <w:lvlText w:val="%3)"/>
        <w:lvlJc w:val="left"/>
        <w:pPr>
          <w:tabs>
            <w:tab w:val="left" w:pos="284"/>
            <w:tab w:val="left" w:pos="360"/>
          </w:tabs>
          <w:ind w:left="17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9FA67D4">
        <w:start w:val="1"/>
        <w:numFmt w:val="decimal"/>
        <w:lvlText w:val="%4."/>
        <w:lvlJc w:val="left"/>
        <w:pPr>
          <w:tabs>
            <w:tab w:val="left" w:pos="2520"/>
          </w:tabs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C28680A">
        <w:start w:val="1"/>
        <w:numFmt w:val="decimal"/>
        <w:lvlText w:val="%5)"/>
        <w:lvlJc w:val="left"/>
        <w:pPr>
          <w:tabs>
            <w:tab w:val="left" w:pos="3240"/>
          </w:tabs>
          <w:ind w:left="56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5FA8FBC">
        <w:start w:val="1"/>
        <w:numFmt w:val="lowerRoman"/>
        <w:lvlText w:val="%6."/>
        <w:lvlJc w:val="left"/>
        <w:pPr>
          <w:tabs>
            <w:tab w:val="left" w:pos="3240"/>
          </w:tabs>
          <w:ind w:left="1287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B2241C4">
        <w:start w:val="1"/>
        <w:numFmt w:val="decimal"/>
        <w:lvlText w:val="%7."/>
        <w:lvlJc w:val="left"/>
        <w:pPr>
          <w:tabs>
            <w:tab w:val="left" w:pos="3240"/>
          </w:tabs>
          <w:ind w:left="200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D32E7EC">
        <w:start w:val="1"/>
        <w:numFmt w:val="lowerLetter"/>
        <w:lvlText w:val="%8."/>
        <w:lvlJc w:val="left"/>
        <w:pPr>
          <w:tabs>
            <w:tab w:val="left" w:pos="3240"/>
          </w:tabs>
          <w:ind w:left="2727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53648BA">
        <w:start w:val="1"/>
        <w:numFmt w:val="lowerRoman"/>
        <w:lvlText w:val="%9."/>
        <w:lvlJc w:val="left"/>
        <w:pPr>
          <w:tabs>
            <w:tab w:val="left" w:pos="3240"/>
          </w:tabs>
          <w:ind w:left="3447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120999033">
    <w:abstractNumId w:val="24"/>
  </w:num>
  <w:num w:numId="7" w16cid:durableId="1465736921">
    <w:abstractNumId w:val="23"/>
    <w:lvlOverride w:ilvl="0">
      <w:lvl w:ilvl="0" w:tplc="9D3A2BA0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 w16cid:durableId="913661859">
    <w:abstractNumId w:val="28"/>
  </w:num>
  <w:num w:numId="9" w16cid:durableId="2102678219">
    <w:abstractNumId w:val="39"/>
  </w:num>
  <w:num w:numId="10" w16cid:durableId="702172602">
    <w:abstractNumId w:val="31"/>
  </w:num>
  <w:num w:numId="11" w16cid:durableId="1583179970">
    <w:abstractNumId w:val="33"/>
  </w:num>
  <w:num w:numId="12" w16cid:durableId="1027364756">
    <w:abstractNumId w:val="17"/>
  </w:num>
  <w:num w:numId="13" w16cid:durableId="1983584576">
    <w:abstractNumId w:val="3"/>
  </w:num>
  <w:num w:numId="14" w16cid:durableId="1248227985">
    <w:abstractNumId w:val="27"/>
  </w:num>
  <w:num w:numId="15" w16cid:durableId="1602100553">
    <w:abstractNumId w:val="12"/>
  </w:num>
  <w:num w:numId="16" w16cid:durableId="1006589861">
    <w:abstractNumId w:val="38"/>
  </w:num>
  <w:num w:numId="17" w16cid:durableId="981740183">
    <w:abstractNumId w:val="29"/>
  </w:num>
  <w:num w:numId="18" w16cid:durableId="1115369591">
    <w:abstractNumId w:val="12"/>
    <w:lvlOverride w:ilvl="0">
      <w:startOverride w:val="9"/>
    </w:lvlOverride>
  </w:num>
  <w:num w:numId="19" w16cid:durableId="631327779">
    <w:abstractNumId w:val="16"/>
  </w:num>
  <w:num w:numId="20" w16cid:durableId="1326595743">
    <w:abstractNumId w:val="36"/>
  </w:num>
  <w:num w:numId="21" w16cid:durableId="670833449">
    <w:abstractNumId w:val="40"/>
  </w:num>
  <w:num w:numId="22" w16cid:durableId="444617341">
    <w:abstractNumId w:val="37"/>
  </w:num>
  <w:num w:numId="23" w16cid:durableId="1533347580">
    <w:abstractNumId w:val="15"/>
  </w:num>
  <w:num w:numId="24" w16cid:durableId="2096440605">
    <w:abstractNumId w:val="37"/>
    <w:lvlOverride w:ilvl="0">
      <w:lvl w:ilvl="0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98" w:hanging="43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2127" w:hanging="70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933" w:hanging="8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437" w:hanging="99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941" w:hanging="114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445" w:hanging="12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949" w:hanging="142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525" w:hanging="16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 w16cid:durableId="1312178001">
    <w:abstractNumId w:val="19"/>
  </w:num>
  <w:num w:numId="26" w16cid:durableId="2078360826">
    <w:abstractNumId w:val="42"/>
  </w:num>
  <w:num w:numId="27" w16cid:durableId="3021871">
    <w:abstractNumId w:val="7"/>
  </w:num>
  <w:num w:numId="28" w16cid:durableId="1505433707">
    <w:abstractNumId w:val="10"/>
  </w:num>
  <w:num w:numId="29" w16cid:durableId="995718527">
    <w:abstractNumId w:val="5"/>
  </w:num>
  <w:num w:numId="30" w16cid:durableId="1176110092">
    <w:abstractNumId w:val="11"/>
  </w:num>
  <w:num w:numId="31" w16cid:durableId="1311399920">
    <w:abstractNumId w:val="25"/>
  </w:num>
  <w:num w:numId="32" w16cid:durableId="139932093">
    <w:abstractNumId w:val="34"/>
  </w:num>
  <w:num w:numId="33" w16cid:durableId="581334218">
    <w:abstractNumId w:val="22"/>
  </w:num>
  <w:num w:numId="34" w16cid:durableId="1935505862">
    <w:abstractNumId w:val="30"/>
  </w:num>
  <w:num w:numId="35" w16cid:durableId="409232807">
    <w:abstractNumId w:val="41"/>
  </w:num>
  <w:num w:numId="36" w16cid:durableId="938222041">
    <w:abstractNumId w:val="43"/>
  </w:num>
  <w:num w:numId="37" w16cid:durableId="1775632700">
    <w:abstractNumId w:val="32"/>
  </w:num>
  <w:num w:numId="38" w16cid:durableId="322314438">
    <w:abstractNumId w:val="20"/>
  </w:num>
  <w:num w:numId="39" w16cid:durableId="754670739">
    <w:abstractNumId w:val="8"/>
  </w:num>
  <w:num w:numId="40" w16cid:durableId="1793086971">
    <w:abstractNumId w:val="26"/>
  </w:num>
  <w:num w:numId="41" w16cid:durableId="981081515">
    <w:abstractNumId w:val="35"/>
  </w:num>
  <w:num w:numId="42" w16cid:durableId="304357831">
    <w:abstractNumId w:val="4"/>
  </w:num>
  <w:num w:numId="43" w16cid:durableId="503252159">
    <w:abstractNumId w:val="0"/>
  </w:num>
  <w:num w:numId="44" w16cid:durableId="424494452">
    <w:abstractNumId w:val="21"/>
  </w:num>
  <w:num w:numId="45" w16cid:durableId="2138134971">
    <w:abstractNumId w:val="2"/>
  </w:num>
  <w:num w:numId="46" w16cid:durableId="220866032">
    <w:abstractNumId w:val="9"/>
  </w:num>
  <w:num w:numId="47" w16cid:durableId="865293858">
    <w:abstractNumId w:val="1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F73"/>
    <w:rsid w:val="0000148C"/>
    <w:rsid w:val="000029A8"/>
    <w:rsid w:val="000033C4"/>
    <w:rsid w:val="00004B09"/>
    <w:rsid w:val="000064D4"/>
    <w:rsid w:val="00006BD5"/>
    <w:rsid w:val="000105A2"/>
    <w:rsid w:val="00011FCB"/>
    <w:rsid w:val="00015986"/>
    <w:rsid w:val="000170E7"/>
    <w:rsid w:val="000279B3"/>
    <w:rsid w:val="00030B79"/>
    <w:rsid w:val="00031813"/>
    <w:rsid w:val="00031C55"/>
    <w:rsid w:val="000377A0"/>
    <w:rsid w:val="000460D2"/>
    <w:rsid w:val="000476D7"/>
    <w:rsid w:val="00053E07"/>
    <w:rsid w:val="00054718"/>
    <w:rsid w:val="000564CD"/>
    <w:rsid w:val="00063BC2"/>
    <w:rsid w:val="0006437D"/>
    <w:rsid w:val="000654AF"/>
    <w:rsid w:val="00067CCB"/>
    <w:rsid w:val="00071030"/>
    <w:rsid w:val="000761CF"/>
    <w:rsid w:val="0008046B"/>
    <w:rsid w:val="00082293"/>
    <w:rsid w:val="000846A5"/>
    <w:rsid w:val="000855A3"/>
    <w:rsid w:val="00086835"/>
    <w:rsid w:val="00086864"/>
    <w:rsid w:val="00086FA9"/>
    <w:rsid w:val="00091C8E"/>
    <w:rsid w:val="00093ABE"/>
    <w:rsid w:val="00093B76"/>
    <w:rsid w:val="000B03AE"/>
    <w:rsid w:val="000B2A7A"/>
    <w:rsid w:val="000B3647"/>
    <w:rsid w:val="000D183E"/>
    <w:rsid w:val="000D3384"/>
    <w:rsid w:val="000D409D"/>
    <w:rsid w:val="000D44E3"/>
    <w:rsid w:val="000D5AD8"/>
    <w:rsid w:val="000D63AE"/>
    <w:rsid w:val="000E069E"/>
    <w:rsid w:val="000E1A48"/>
    <w:rsid w:val="000E3D00"/>
    <w:rsid w:val="000E674B"/>
    <w:rsid w:val="000F2AC2"/>
    <w:rsid w:val="000F774F"/>
    <w:rsid w:val="001013B1"/>
    <w:rsid w:val="0010298F"/>
    <w:rsid w:val="001056D1"/>
    <w:rsid w:val="0011237E"/>
    <w:rsid w:val="00113CF5"/>
    <w:rsid w:val="001149C1"/>
    <w:rsid w:val="0011733F"/>
    <w:rsid w:val="00117CA0"/>
    <w:rsid w:val="0012329D"/>
    <w:rsid w:val="00123A09"/>
    <w:rsid w:val="00124CD8"/>
    <w:rsid w:val="001272BE"/>
    <w:rsid w:val="00137DB3"/>
    <w:rsid w:val="00143668"/>
    <w:rsid w:val="00144CDA"/>
    <w:rsid w:val="00146C83"/>
    <w:rsid w:val="0015177C"/>
    <w:rsid w:val="00160DC9"/>
    <w:rsid w:val="00165E65"/>
    <w:rsid w:val="001663E7"/>
    <w:rsid w:val="00167676"/>
    <w:rsid w:val="00175F47"/>
    <w:rsid w:val="00176731"/>
    <w:rsid w:val="0017770C"/>
    <w:rsid w:val="001816FD"/>
    <w:rsid w:val="0018291F"/>
    <w:rsid w:val="0019062D"/>
    <w:rsid w:val="00190F46"/>
    <w:rsid w:val="00191670"/>
    <w:rsid w:val="00195DB3"/>
    <w:rsid w:val="001A2D9D"/>
    <w:rsid w:val="001A3660"/>
    <w:rsid w:val="001A36C9"/>
    <w:rsid w:val="001B17F7"/>
    <w:rsid w:val="001B3020"/>
    <w:rsid w:val="001B559D"/>
    <w:rsid w:val="001B6292"/>
    <w:rsid w:val="001C1A26"/>
    <w:rsid w:val="001C2069"/>
    <w:rsid w:val="001D04D2"/>
    <w:rsid w:val="001D5C23"/>
    <w:rsid w:val="001D6C7D"/>
    <w:rsid w:val="001D739F"/>
    <w:rsid w:val="001D7A56"/>
    <w:rsid w:val="001E0B80"/>
    <w:rsid w:val="001E0BE8"/>
    <w:rsid w:val="001E312F"/>
    <w:rsid w:val="001E3E54"/>
    <w:rsid w:val="001E72B2"/>
    <w:rsid w:val="001F0944"/>
    <w:rsid w:val="001F0CF1"/>
    <w:rsid w:val="001F133D"/>
    <w:rsid w:val="001F2F3A"/>
    <w:rsid w:val="001F3F56"/>
    <w:rsid w:val="001F4DC9"/>
    <w:rsid w:val="001F5F99"/>
    <w:rsid w:val="00203A80"/>
    <w:rsid w:val="00204B39"/>
    <w:rsid w:val="002076BB"/>
    <w:rsid w:val="00207E2B"/>
    <w:rsid w:val="002120DF"/>
    <w:rsid w:val="00213B51"/>
    <w:rsid w:val="0021400A"/>
    <w:rsid w:val="00221F24"/>
    <w:rsid w:val="00222776"/>
    <w:rsid w:val="00226636"/>
    <w:rsid w:val="00231374"/>
    <w:rsid w:val="002331EB"/>
    <w:rsid w:val="00233B9B"/>
    <w:rsid w:val="00236A7E"/>
    <w:rsid w:val="00240303"/>
    <w:rsid w:val="00241C9A"/>
    <w:rsid w:val="002519A2"/>
    <w:rsid w:val="00251A38"/>
    <w:rsid w:val="00252EAE"/>
    <w:rsid w:val="0025374A"/>
    <w:rsid w:val="00254A1F"/>
    <w:rsid w:val="00262D83"/>
    <w:rsid w:val="002634EE"/>
    <w:rsid w:val="00265AA1"/>
    <w:rsid w:val="00267B2C"/>
    <w:rsid w:val="002730C9"/>
    <w:rsid w:val="0027329F"/>
    <w:rsid w:val="002762E9"/>
    <w:rsid w:val="00277873"/>
    <w:rsid w:val="00281B74"/>
    <w:rsid w:val="00282F07"/>
    <w:rsid w:val="002842A7"/>
    <w:rsid w:val="002912CF"/>
    <w:rsid w:val="00292A25"/>
    <w:rsid w:val="00293622"/>
    <w:rsid w:val="00293B49"/>
    <w:rsid w:val="0029682A"/>
    <w:rsid w:val="002A01AD"/>
    <w:rsid w:val="002B5699"/>
    <w:rsid w:val="002B6101"/>
    <w:rsid w:val="002B6506"/>
    <w:rsid w:val="002B7BDB"/>
    <w:rsid w:val="002C00EE"/>
    <w:rsid w:val="002D1393"/>
    <w:rsid w:val="002D3A93"/>
    <w:rsid w:val="002D7A20"/>
    <w:rsid w:val="002E11CA"/>
    <w:rsid w:val="002E6222"/>
    <w:rsid w:val="002F00AC"/>
    <w:rsid w:val="002F409F"/>
    <w:rsid w:val="002F44C3"/>
    <w:rsid w:val="002F4CF3"/>
    <w:rsid w:val="002F60B8"/>
    <w:rsid w:val="002F6CD2"/>
    <w:rsid w:val="00301C15"/>
    <w:rsid w:val="003054BD"/>
    <w:rsid w:val="00305FE4"/>
    <w:rsid w:val="0030610B"/>
    <w:rsid w:val="003068E8"/>
    <w:rsid w:val="00307A5E"/>
    <w:rsid w:val="00311683"/>
    <w:rsid w:val="00314EF1"/>
    <w:rsid w:val="00315D4E"/>
    <w:rsid w:val="003163C1"/>
    <w:rsid w:val="0032043D"/>
    <w:rsid w:val="0032290D"/>
    <w:rsid w:val="003269AE"/>
    <w:rsid w:val="003314E0"/>
    <w:rsid w:val="00331739"/>
    <w:rsid w:val="0033653F"/>
    <w:rsid w:val="00343F81"/>
    <w:rsid w:val="003441A8"/>
    <w:rsid w:val="00345711"/>
    <w:rsid w:val="00346967"/>
    <w:rsid w:val="00347860"/>
    <w:rsid w:val="00351C23"/>
    <w:rsid w:val="00352BEC"/>
    <w:rsid w:val="003544E4"/>
    <w:rsid w:val="003601DB"/>
    <w:rsid w:val="0036264D"/>
    <w:rsid w:val="003637E9"/>
    <w:rsid w:val="0036466B"/>
    <w:rsid w:val="003766A4"/>
    <w:rsid w:val="00385897"/>
    <w:rsid w:val="00391518"/>
    <w:rsid w:val="003917C1"/>
    <w:rsid w:val="003939B1"/>
    <w:rsid w:val="00394BB7"/>
    <w:rsid w:val="0039619A"/>
    <w:rsid w:val="00396DEE"/>
    <w:rsid w:val="003A0677"/>
    <w:rsid w:val="003A0EE1"/>
    <w:rsid w:val="003A4BFD"/>
    <w:rsid w:val="003A5973"/>
    <w:rsid w:val="003A5F12"/>
    <w:rsid w:val="003A66D5"/>
    <w:rsid w:val="003B08DE"/>
    <w:rsid w:val="003B2304"/>
    <w:rsid w:val="003B52A7"/>
    <w:rsid w:val="003B64DB"/>
    <w:rsid w:val="003B7721"/>
    <w:rsid w:val="003C2A47"/>
    <w:rsid w:val="003C5036"/>
    <w:rsid w:val="003D05D0"/>
    <w:rsid w:val="003E0859"/>
    <w:rsid w:val="003E1AF9"/>
    <w:rsid w:val="003E631B"/>
    <w:rsid w:val="003E7B21"/>
    <w:rsid w:val="003F0502"/>
    <w:rsid w:val="003F3DDA"/>
    <w:rsid w:val="003F59CB"/>
    <w:rsid w:val="00402519"/>
    <w:rsid w:val="00402978"/>
    <w:rsid w:val="00403A6A"/>
    <w:rsid w:val="00406390"/>
    <w:rsid w:val="00412222"/>
    <w:rsid w:val="00413639"/>
    <w:rsid w:val="00413C03"/>
    <w:rsid w:val="00413E1A"/>
    <w:rsid w:val="00416252"/>
    <w:rsid w:val="0042386F"/>
    <w:rsid w:val="00426BB2"/>
    <w:rsid w:val="00427019"/>
    <w:rsid w:val="00430553"/>
    <w:rsid w:val="00444BFF"/>
    <w:rsid w:val="0044729F"/>
    <w:rsid w:val="0045137C"/>
    <w:rsid w:val="00451B24"/>
    <w:rsid w:val="0045389D"/>
    <w:rsid w:val="0045394F"/>
    <w:rsid w:val="00453ACE"/>
    <w:rsid w:val="00455476"/>
    <w:rsid w:val="00461C95"/>
    <w:rsid w:val="00462532"/>
    <w:rsid w:val="0046523D"/>
    <w:rsid w:val="0046597D"/>
    <w:rsid w:val="0046702E"/>
    <w:rsid w:val="004717E5"/>
    <w:rsid w:val="00471DFD"/>
    <w:rsid w:val="00476401"/>
    <w:rsid w:val="004774B9"/>
    <w:rsid w:val="0048422A"/>
    <w:rsid w:val="0048510A"/>
    <w:rsid w:val="0048731F"/>
    <w:rsid w:val="0048772E"/>
    <w:rsid w:val="00491F5C"/>
    <w:rsid w:val="0049355B"/>
    <w:rsid w:val="004957DC"/>
    <w:rsid w:val="00497BC6"/>
    <w:rsid w:val="004A1A7A"/>
    <w:rsid w:val="004A25A7"/>
    <w:rsid w:val="004A4959"/>
    <w:rsid w:val="004B18B9"/>
    <w:rsid w:val="004B1B03"/>
    <w:rsid w:val="004B1ED4"/>
    <w:rsid w:val="004B5E2A"/>
    <w:rsid w:val="004B5FC3"/>
    <w:rsid w:val="004C00FC"/>
    <w:rsid w:val="004C7221"/>
    <w:rsid w:val="004D260F"/>
    <w:rsid w:val="004D2C9F"/>
    <w:rsid w:val="004D3EF9"/>
    <w:rsid w:val="004D6024"/>
    <w:rsid w:val="004E1D3A"/>
    <w:rsid w:val="004E23CA"/>
    <w:rsid w:val="004E3D6E"/>
    <w:rsid w:val="004E4ABA"/>
    <w:rsid w:val="004F0F7C"/>
    <w:rsid w:val="004F1B47"/>
    <w:rsid w:val="004F2212"/>
    <w:rsid w:val="004F3DF2"/>
    <w:rsid w:val="004F41A6"/>
    <w:rsid w:val="004F528F"/>
    <w:rsid w:val="004F5AA7"/>
    <w:rsid w:val="004F63E8"/>
    <w:rsid w:val="004F763F"/>
    <w:rsid w:val="004F7862"/>
    <w:rsid w:val="00501AD3"/>
    <w:rsid w:val="005064E2"/>
    <w:rsid w:val="00510733"/>
    <w:rsid w:val="00512721"/>
    <w:rsid w:val="00515882"/>
    <w:rsid w:val="00516E44"/>
    <w:rsid w:val="00517A3B"/>
    <w:rsid w:val="0052199E"/>
    <w:rsid w:val="00531365"/>
    <w:rsid w:val="00532D66"/>
    <w:rsid w:val="00533A99"/>
    <w:rsid w:val="005357CD"/>
    <w:rsid w:val="00536412"/>
    <w:rsid w:val="00537E86"/>
    <w:rsid w:val="0054002F"/>
    <w:rsid w:val="005433B5"/>
    <w:rsid w:val="00552684"/>
    <w:rsid w:val="0055680C"/>
    <w:rsid w:val="005610A1"/>
    <w:rsid w:val="005638E6"/>
    <w:rsid w:val="00564C39"/>
    <w:rsid w:val="00570A28"/>
    <w:rsid w:val="0057321D"/>
    <w:rsid w:val="00577D84"/>
    <w:rsid w:val="00582338"/>
    <w:rsid w:val="005836B4"/>
    <w:rsid w:val="00584CBD"/>
    <w:rsid w:val="00587BC3"/>
    <w:rsid w:val="0059094E"/>
    <w:rsid w:val="00592FAD"/>
    <w:rsid w:val="00593078"/>
    <w:rsid w:val="005B1880"/>
    <w:rsid w:val="005B2B0A"/>
    <w:rsid w:val="005B355B"/>
    <w:rsid w:val="005B7B01"/>
    <w:rsid w:val="005C0B80"/>
    <w:rsid w:val="005D626F"/>
    <w:rsid w:val="005E3A96"/>
    <w:rsid w:val="005E66C6"/>
    <w:rsid w:val="005E79FF"/>
    <w:rsid w:val="005F2A5E"/>
    <w:rsid w:val="005F370E"/>
    <w:rsid w:val="005F63C2"/>
    <w:rsid w:val="005F6468"/>
    <w:rsid w:val="005F6AA0"/>
    <w:rsid w:val="005F6E2F"/>
    <w:rsid w:val="005F7109"/>
    <w:rsid w:val="00600380"/>
    <w:rsid w:val="006051C4"/>
    <w:rsid w:val="00605285"/>
    <w:rsid w:val="00607A7E"/>
    <w:rsid w:val="00612A94"/>
    <w:rsid w:val="00614AA0"/>
    <w:rsid w:val="00620A7D"/>
    <w:rsid w:val="00621CE2"/>
    <w:rsid w:val="00621FE7"/>
    <w:rsid w:val="00622CE6"/>
    <w:rsid w:val="00624981"/>
    <w:rsid w:val="00625C00"/>
    <w:rsid w:val="00625D06"/>
    <w:rsid w:val="00626B45"/>
    <w:rsid w:val="00627D89"/>
    <w:rsid w:val="00631BC6"/>
    <w:rsid w:val="00631D25"/>
    <w:rsid w:val="00632A84"/>
    <w:rsid w:val="006333A6"/>
    <w:rsid w:val="00641DE4"/>
    <w:rsid w:val="0064265D"/>
    <w:rsid w:val="00643232"/>
    <w:rsid w:val="006447FC"/>
    <w:rsid w:val="00645421"/>
    <w:rsid w:val="00652A0F"/>
    <w:rsid w:val="006533DA"/>
    <w:rsid w:val="006561B7"/>
    <w:rsid w:val="00660C6B"/>
    <w:rsid w:val="0066257D"/>
    <w:rsid w:val="006632E5"/>
    <w:rsid w:val="00664C7C"/>
    <w:rsid w:val="00666D74"/>
    <w:rsid w:val="006670A2"/>
    <w:rsid w:val="00670FB6"/>
    <w:rsid w:val="00672B2E"/>
    <w:rsid w:val="00673970"/>
    <w:rsid w:val="00673A59"/>
    <w:rsid w:val="00675A2C"/>
    <w:rsid w:val="00675B07"/>
    <w:rsid w:val="00686125"/>
    <w:rsid w:val="006914F4"/>
    <w:rsid w:val="006915A8"/>
    <w:rsid w:val="00691835"/>
    <w:rsid w:val="00691938"/>
    <w:rsid w:val="006937B9"/>
    <w:rsid w:val="0069615A"/>
    <w:rsid w:val="006A16EE"/>
    <w:rsid w:val="006A2C60"/>
    <w:rsid w:val="006B147B"/>
    <w:rsid w:val="006B2EEE"/>
    <w:rsid w:val="006B420E"/>
    <w:rsid w:val="006B75BE"/>
    <w:rsid w:val="006B7A52"/>
    <w:rsid w:val="006C62B6"/>
    <w:rsid w:val="006E01D8"/>
    <w:rsid w:val="006E10C0"/>
    <w:rsid w:val="006F7A48"/>
    <w:rsid w:val="007018CE"/>
    <w:rsid w:val="007103E2"/>
    <w:rsid w:val="007106D0"/>
    <w:rsid w:val="00710F74"/>
    <w:rsid w:val="00712FF4"/>
    <w:rsid w:val="007167BA"/>
    <w:rsid w:val="00723434"/>
    <w:rsid w:val="007268B4"/>
    <w:rsid w:val="0073386D"/>
    <w:rsid w:val="00733DB3"/>
    <w:rsid w:val="007342B7"/>
    <w:rsid w:val="00735D1C"/>
    <w:rsid w:val="007360B5"/>
    <w:rsid w:val="007444F5"/>
    <w:rsid w:val="00744B94"/>
    <w:rsid w:val="00750232"/>
    <w:rsid w:val="0075042B"/>
    <w:rsid w:val="00750D70"/>
    <w:rsid w:val="00751294"/>
    <w:rsid w:val="00753B2A"/>
    <w:rsid w:val="0075553B"/>
    <w:rsid w:val="00757520"/>
    <w:rsid w:val="00761B64"/>
    <w:rsid w:val="00762BF2"/>
    <w:rsid w:val="00765579"/>
    <w:rsid w:val="00773271"/>
    <w:rsid w:val="00773E1B"/>
    <w:rsid w:val="0077455F"/>
    <w:rsid w:val="00780858"/>
    <w:rsid w:val="00783933"/>
    <w:rsid w:val="00793761"/>
    <w:rsid w:val="00797B6F"/>
    <w:rsid w:val="007A1B45"/>
    <w:rsid w:val="007A375A"/>
    <w:rsid w:val="007A3FEA"/>
    <w:rsid w:val="007A4F2C"/>
    <w:rsid w:val="007B553A"/>
    <w:rsid w:val="007B5F70"/>
    <w:rsid w:val="007B6A15"/>
    <w:rsid w:val="007C104F"/>
    <w:rsid w:val="007C17FF"/>
    <w:rsid w:val="007C575E"/>
    <w:rsid w:val="007D0A55"/>
    <w:rsid w:val="007E15ED"/>
    <w:rsid w:val="007E388D"/>
    <w:rsid w:val="007E4A65"/>
    <w:rsid w:val="007E5232"/>
    <w:rsid w:val="007E53A8"/>
    <w:rsid w:val="007F4B73"/>
    <w:rsid w:val="007F519B"/>
    <w:rsid w:val="007F5D14"/>
    <w:rsid w:val="00801530"/>
    <w:rsid w:val="00804586"/>
    <w:rsid w:val="008050D5"/>
    <w:rsid w:val="00806E09"/>
    <w:rsid w:val="00812542"/>
    <w:rsid w:val="00823905"/>
    <w:rsid w:val="00823CA4"/>
    <w:rsid w:val="00827A77"/>
    <w:rsid w:val="00831DED"/>
    <w:rsid w:val="0083285C"/>
    <w:rsid w:val="00842C40"/>
    <w:rsid w:val="00846AF1"/>
    <w:rsid w:val="00846F38"/>
    <w:rsid w:val="008569BE"/>
    <w:rsid w:val="00860CC6"/>
    <w:rsid w:val="0086152F"/>
    <w:rsid w:val="0086408D"/>
    <w:rsid w:val="00864E4C"/>
    <w:rsid w:val="0086537C"/>
    <w:rsid w:val="008663DA"/>
    <w:rsid w:val="0087016A"/>
    <w:rsid w:val="00873CB0"/>
    <w:rsid w:val="00873DA0"/>
    <w:rsid w:val="008747EE"/>
    <w:rsid w:val="00877105"/>
    <w:rsid w:val="00885697"/>
    <w:rsid w:val="00886B04"/>
    <w:rsid w:val="00891E0E"/>
    <w:rsid w:val="00891E76"/>
    <w:rsid w:val="008920A5"/>
    <w:rsid w:val="008921A3"/>
    <w:rsid w:val="0089373B"/>
    <w:rsid w:val="00894998"/>
    <w:rsid w:val="00897B76"/>
    <w:rsid w:val="008A09BC"/>
    <w:rsid w:val="008B1444"/>
    <w:rsid w:val="008B4041"/>
    <w:rsid w:val="008B4896"/>
    <w:rsid w:val="008B5265"/>
    <w:rsid w:val="008B52DD"/>
    <w:rsid w:val="008C4BCA"/>
    <w:rsid w:val="008D2972"/>
    <w:rsid w:val="008D30F6"/>
    <w:rsid w:val="008D504C"/>
    <w:rsid w:val="008D5552"/>
    <w:rsid w:val="008D7FD4"/>
    <w:rsid w:val="008E211F"/>
    <w:rsid w:val="008E53CD"/>
    <w:rsid w:val="008E5AE5"/>
    <w:rsid w:val="008F1868"/>
    <w:rsid w:val="008F6FC5"/>
    <w:rsid w:val="00903D9E"/>
    <w:rsid w:val="00905C75"/>
    <w:rsid w:val="00906CBF"/>
    <w:rsid w:val="00911AD6"/>
    <w:rsid w:val="00911B0D"/>
    <w:rsid w:val="00913001"/>
    <w:rsid w:val="009275FC"/>
    <w:rsid w:val="00927E2B"/>
    <w:rsid w:val="009300D1"/>
    <w:rsid w:val="009311E3"/>
    <w:rsid w:val="00932568"/>
    <w:rsid w:val="009372BD"/>
    <w:rsid w:val="00943BEC"/>
    <w:rsid w:val="00950B21"/>
    <w:rsid w:val="00951861"/>
    <w:rsid w:val="00953591"/>
    <w:rsid w:val="00954DA9"/>
    <w:rsid w:val="00956973"/>
    <w:rsid w:val="009705FB"/>
    <w:rsid w:val="00972189"/>
    <w:rsid w:val="00975882"/>
    <w:rsid w:val="00977AC6"/>
    <w:rsid w:val="00986E95"/>
    <w:rsid w:val="00990067"/>
    <w:rsid w:val="009939D2"/>
    <w:rsid w:val="009950C1"/>
    <w:rsid w:val="009A0034"/>
    <w:rsid w:val="009A06A5"/>
    <w:rsid w:val="009A26EC"/>
    <w:rsid w:val="009A3339"/>
    <w:rsid w:val="009A5747"/>
    <w:rsid w:val="009A70AB"/>
    <w:rsid w:val="009B49D0"/>
    <w:rsid w:val="009C02A9"/>
    <w:rsid w:val="009C18E9"/>
    <w:rsid w:val="009C1C83"/>
    <w:rsid w:val="009D1954"/>
    <w:rsid w:val="009D34DC"/>
    <w:rsid w:val="009D5912"/>
    <w:rsid w:val="009E23F5"/>
    <w:rsid w:val="009E2918"/>
    <w:rsid w:val="009E29CC"/>
    <w:rsid w:val="009E36F3"/>
    <w:rsid w:val="00A025F8"/>
    <w:rsid w:val="00A035D7"/>
    <w:rsid w:val="00A04466"/>
    <w:rsid w:val="00A103C2"/>
    <w:rsid w:val="00A10F7C"/>
    <w:rsid w:val="00A24283"/>
    <w:rsid w:val="00A24B9E"/>
    <w:rsid w:val="00A2639C"/>
    <w:rsid w:val="00A26A66"/>
    <w:rsid w:val="00A312E6"/>
    <w:rsid w:val="00A314FE"/>
    <w:rsid w:val="00A40177"/>
    <w:rsid w:val="00A42C07"/>
    <w:rsid w:val="00A43301"/>
    <w:rsid w:val="00A47995"/>
    <w:rsid w:val="00A518AE"/>
    <w:rsid w:val="00A52FC9"/>
    <w:rsid w:val="00A55F9F"/>
    <w:rsid w:val="00A5782C"/>
    <w:rsid w:val="00A61272"/>
    <w:rsid w:val="00A62155"/>
    <w:rsid w:val="00A666B2"/>
    <w:rsid w:val="00A73179"/>
    <w:rsid w:val="00A739D8"/>
    <w:rsid w:val="00A7661C"/>
    <w:rsid w:val="00A774A9"/>
    <w:rsid w:val="00A80E8E"/>
    <w:rsid w:val="00A813A4"/>
    <w:rsid w:val="00A819F3"/>
    <w:rsid w:val="00A8630A"/>
    <w:rsid w:val="00A91542"/>
    <w:rsid w:val="00A9636F"/>
    <w:rsid w:val="00A970F6"/>
    <w:rsid w:val="00A9783B"/>
    <w:rsid w:val="00AA255B"/>
    <w:rsid w:val="00AA3520"/>
    <w:rsid w:val="00AA7CB7"/>
    <w:rsid w:val="00AB0F90"/>
    <w:rsid w:val="00AB12B0"/>
    <w:rsid w:val="00AB3CE9"/>
    <w:rsid w:val="00AB4F1D"/>
    <w:rsid w:val="00AB73C7"/>
    <w:rsid w:val="00AC13E9"/>
    <w:rsid w:val="00AC38D4"/>
    <w:rsid w:val="00AC3CDF"/>
    <w:rsid w:val="00AC5169"/>
    <w:rsid w:val="00AC69F2"/>
    <w:rsid w:val="00AD3169"/>
    <w:rsid w:val="00AD3E31"/>
    <w:rsid w:val="00AD4515"/>
    <w:rsid w:val="00AD691B"/>
    <w:rsid w:val="00AE2859"/>
    <w:rsid w:val="00AE36AE"/>
    <w:rsid w:val="00AE3E31"/>
    <w:rsid w:val="00AE40BD"/>
    <w:rsid w:val="00AE5C3F"/>
    <w:rsid w:val="00AF1945"/>
    <w:rsid w:val="00AF1FDD"/>
    <w:rsid w:val="00AF2995"/>
    <w:rsid w:val="00AF4386"/>
    <w:rsid w:val="00AF4AC7"/>
    <w:rsid w:val="00AF5A50"/>
    <w:rsid w:val="00B0219B"/>
    <w:rsid w:val="00B022DC"/>
    <w:rsid w:val="00B0251B"/>
    <w:rsid w:val="00B0401D"/>
    <w:rsid w:val="00B10305"/>
    <w:rsid w:val="00B1179E"/>
    <w:rsid w:val="00B14010"/>
    <w:rsid w:val="00B14046"/>
    <w:rsid w:val="00B20262"/>
    <w:rsid w:val="00B246E5"/>
    <w:rsid w:val="00B27098"/>
    <w:rsid w:val="00B308E1"/>
    <w:rsid w:val="00B30B0D"/>
    <w:rsid w:val="00B32F1F"/>
    <w:rsid w:val="00B353FB"/>
    <w:rsid w:val="00B36513"/>
    <w:rsid w:val="00B3793F"/>
    <w:rsid w:val="00B424E1"/>
    <w:rsid w:val="00B438DB"/>
    <w:rsid w:val="00B46C36"/>
    <w:rsid w:val="00B512E0"/>
    <w:rsid w:val="00B5148C"/>
    <w:rsid w:val="00B5216C"/>
    <w:rsid w:val="00B544AE"/>
    <w:rsid w:val="00B579F1"/>
    <w:rsid w:val="00B57D2A"/>
    <w:rsid w:val="00B60E6B"/>
    <w:rsid w:val="00B64416"/>
    <w:rsid w:val="00B6691B"/>
    <w:rsid w:val="00B70C11"/>
    <w:rsid w:val="00B730EC"/>
    <w:rsid w:val="00B7400D"/>
    <w:rsid w:val="00B758C6"/>
    <w:rsid w:val="00B80B37"/>
    <w:rsid w:val="00B80B65"/>
    <w:rsid w:val="00B84DA2"/>
    <w:rsid w:val="00B85B6B"/>
    <w:rsid w:val="00B8716B"/>
    <w:rsid w:val="00B918A6"/>
    <w:rsid w:val="00B96C9F"/>
    <w:rsid w:val="00BA37D1"/>
    <w:rsid w:val="00BA3971"/>
    <w:rsid w:val="00BB09BD"/>
    <w:rsid w:val="00BB326B"/>
    <w:rsid w:val="00BB32AF"/>
    <w:rsid w:val="00BB403E"/>
    <w:rsid w:val="00BB65FF"/>
    <w:rsid w:val="00BC1368"/>
    <w:rsid w:val="00BC182A"/>
    <w:rsid w:val="00BC1C36"/>
    <w:rsid w:val="00BC2006"/>
    <w:rsid w:val="00BC4782"/>
    <w:rsid w:val="00BC4C3B"/>
    <w:rsid w:val="00BC68C6"/>
    <w:rsid w:val="00BD0A88"/>
    <w:rsid w:val="00BD3DD5"/>
    <w:rsid w:val="00BD5A18"/>
    <w:rsid w:val="00BD644C"/>
    <w:rsid w:val="00BE0898"/>
    <w:rsid w:val="00BE1C9D"/>
    <w:rsid w:val="00BE20CA"/>
    <w:rsid w:val="00BE4B6A"/>
    <w:rsid w:val="00BE7FD3"/>
    <w:rsid w:val="00BF010E"/>
    <w:rsid w:val="00BF0F06"/>
    <w:rsid w:val="00BF17FE"/>
    <w:rsid w:val="00BF635E"/>
    <w:rsid w:val="00C018CB"/>
    <w:rsid w:val="00C21FFA"/>
    <w:rsid w:val="00C2499E"/>
    <w:rsid w:val="00C2542D"/>
    <w:rsid w:val="00C31A0A"/>
    <w:rsid w:val="00C327B4"/>
    <w:rsid w:val="00C32D4B"/>
    <w:rsid w:val="00C33DC9"/>
    <w:rsid w:val="00C33F2C"/>
    <w:rsid w:val="00C33F73"/>
    <w:rsid w:val="00C40C81"/>
    <w:rsid w:val="00C4272D"/>
    <w:rsid w:val="00C42D66"/>
    <w:rsid w:val="00C42E7C"/>
    <w:rsid w:val="00C43715"/>
    <w:rsid w:val="00C47F31"/>
    <w:rsid w:val="00C5041F"/>
    <w:rsid w:val="00C50E55"/>
    <w:rsid w:val="00C55CFA"/>
    <w:rsid w:val="00C57769"/>
    <w:rsid w:val="00C6031A"/>
    <w:rsid w:val="00C679AD"/>
    <w:rsid w:val="00C90B41"/>
    <w:rsid w:val="00C94176"/>
    <w:rsid w:val="00C9721F"/>
    <w:rsid w:val="00C97236"/>
    <w:rsid w:val="00CA168E"/>
    <w:rsid w:val="00CB45EF"/>
    <w:rsid w:val="00CB5D37"/>
    <w:rsid w:val="00CB7C08"/>
    <w:rsid w:val="00CC2228"/>
    <w:rsid w:val="00CC323E"/>
    <w:rsid w:val="00CC3337"/>
    <w:rsid w:val="00CC7CF7"/>
    <w:rsid w:val="00CD6892"/>
    <w:rsid w:val="00CD6D3D"/>
    <w:rsid w:val="00CE37D2"/>
    <w:rsid w:val="00CE4F39"/>
    <w:rsid w:val="00CE555B"/>
    <w:rsid w:val="00CE7208"/>
    <w:rsid w:val="00CE7724"/>
    <w:rsid w:val="00CF255F"/>
    <w:rsid w:val="00CF7898"/>
    <w:rsid w:val="00D00F3D"/>
    <w:rsid w:val="00D14C4D"/>
    <w:rsid w:val="00D14F08"/>
    <w:rsid w:val="00D202A2"/>
    <w:rsid w:val="00D211E1"/>
    <w:rsid w:val="00D21303"/>
    <w:rsid w:val="00D230C6"/>
    <w:rsid w:val="00D23EF3"/>
    <w:rsid w:val="00D41A4C"/>
    <w:rsid w:val="00D463A0"/>
    <w:rsid w:val="00D53D5D"/>
    <w:rsid w:val="00D560D1"/>
    <w:rsid w:val="00D60BAB"/>
    <w:rsid w:val="00D61A36"/>
    <w:rsid w:val="00D67D92"/>
    <w:rsid w:val="00D67DE4"/>
    <w:rsid w:val="00D703A8"/>
    <w:rsid w:val="00D70E54"/>
    <w:rsid w:val="00D7111E"/>
    <w:rsid w:val="00D7143D"/>
    <w:rsid w:val="00D73FB7"/>
    <w:rsid w:val="00D76C88"/>
    <w:rsid w:val="00D84B75"/>
    <w:rsid w:val="00D91171"/>
    <w:rsid w:val="00D96826"/>
    <w:rsid w:val="00DA0669"/>
    <w:rsid w:val="00DA3DD9"/>
    <w:rsid w:val="00DA3F3A"/>
    <w:rsid w:val="00DA43F5"/>
    <w:rsid w:val="00DA4A9D"/>
    <w:rsid w:val="00DA5D20"/>
    <w:rsid w:val="00DA769A"/>
    <w:rsid w:val="00DA7957"/>
    <w:rsid w:val="00DB60B9"/>
    <w:rsid w:val="00DC02CD"/>
    <w:rsid w:val="00DC32B4"/>
    <w:rsid w:val="00DD0CC3"/>
    <w:rsid w:val="00DD5006"/>
    <w:rsid w:val="00DD5071"/>
    <w:rsid w:val="00DE1D56"/>
    <w:rsid w:val="00DE22AC"/>
    <w:rsid w:val="00DE2703"/>
    <w:rsid w:val="00DE3133"/>
    <w:rsid w:val="00DE3DAB"/>
    <w:rsid w:val="00DE5F88"/>
    <w:rsid w:val="00DE6AD7"/>
    <w:rsid w:val="00DF3AB3"/>
    <w:rsid w:val="00DF5E8A"/>
    <w:rsid w:val="00DF69E2"/>
    <w:rsid w:val="00E0055A"/>
    <w:rsid w:val="00E017B2"/>
    <w:rsid w:val="00E01BB8"/>
    <w:rsid w:val="00E04444"/>
    <w:rsid w:val="00E059E1"/>
    <w:rsid w:val="00E162A6"/>
    <w:rsid w:val="00E16341"/>
    <w:rsid w:val="00E1777C"/>
    <w:rsid w:val="00E220DD"/>
    <w:rsid w:val="00E35F1C"/>
    <w:rsid w:val="00E42A45"/>
    <w:rsid w:val="00E450CC"/>
    <w:rsid w:val="00E47C8C"/>
    <w:rsid w:val="00E5452D"/>
    <w:rsid w:val="00E55345"/>
    <w:rsid w:val="00E5550E"/>
    <w:rsid w:val="00E572DC"/>
    <w:rsid w:val="00E62ED3"/>
    <w:rsid w:val="00E65592"/>
    <w:rsid w:val="00E65CE5"/>
    <w:rsid w:val="00E6685F"/>
    <w:rsid w:val="00E71E99"/>
    <w:rsid w:val="00E74582"/>
    <w:rsid w:val="00E75671"/>
    <w:rsid w:val="00E773AC"/>
    <w:rsid w:val="00E800D4"/>
    <w:rsid w:val="00E80FA4"/>
    <w:rsid w:val="00E81815"/>
    <w:rsid w:val="00E8601A"/>
    <w:rsid w:val="00E87BF8"/>
    <w:rsid w:val="00E917D9"/>
    <w:rsid w:val="00E92C1C"/>
    <w:rsid w:val="00E92D91"/>
    <w:rsid w:val="00E94661"/>
    <w:rsid w:val="00E946A3"/>
    <w:rsid w:val="00E94F4F"/>
    <w:rsid w:val="00E95E77"/>
    <w:rsid w:val="00EA000E"/>
    <w:rsid w:val="00EA173B"/>
    <w:rsid w:val="00EA22E5"/>
    <w:rsid w:val="00EA71B3"/>
    <w:rsid w:val="00EB55D4"/>
    <w:rsid w:val="00EC2977"/>
    <w:rsid w:val="00EC4882"/>
    <w:rsid w:val="00EC52A6"/>
    <w:rsid w:val="00EC569C"/>
    <w:rsid w:val="00EC59B2"/>
    <w:rsid w:val="00EC6325"/>
    <w:rsid w:val="00EC7ED9"/>
    <w:rsid w:val="00ED31A7"/>
    <w:rsid w:val="00ED56F5"/>
    <w:rsid w:val="00ED6317"/>
    <w:rsid w:val="00ED78E8"/>
    <w:rsid w:val="00EE0C95"/>
    <w:rsid w:val="00EE1AEF"/>
    <w:rsid w:val="00EE2504"/>
    <w:rsid w:val="00EE5EF0"/>
    <w:rsid w:val="00EE65EC"/>
    <w:rsid w:val="00EE6A40"/>
    <w:rsid w:val="00EE7AD0"/>
    <w:rsid w:val="00EF4D12"/>
    <w:rsid w:val="00EF6565"/>
    <w:rsid w:val="00F05C60"/>
    <w:rsid w:val="00F07C70"/>
    <w:rsid w:val="00F104B1"/>
    <w:rsid w:val="00F1143F"/>
    <w:rsid w:val="00F12DC4"/>
    <w:rsid w:val="00F15441"/>
    <w:rsid w:val="00F32BE1"/>
    <w:rsid w:val="00F37684"/>
    <w:rsid w:val="00F40D5A"/>
    <w:rsid w:val="00F433DE"/>
    <w:rsid w:val="00F456D1"/>
    <w:rsid w:val="00F513A6"/>
    <w:rsid w:val="00F51EEC"/>
    <w:rsid w:val="00F537A8"/>
    <w:rsid w:val="00F54E95"/>
    <w:rsid w:val="00F55BFE"/>
    <w:rsid w:val="00F61561"/>
    <w:rsid w:val="00F61699"/>
    <w:rsid w:val="00F657D4"/>
    <w:rsid w:val="00F658B2"/>
    <w:rsid w:val="00F730BD"/>
    <w:rsid w:val="00F7333D"/>
    <w:rsid w:val="00F764FA"/>
    <w:rsid w:val="00F8075E"/>
    <w:rsid w:val="00F818DD"/>
    <w:rsid w:val="00F82852"/>
    <w:rsid w:val="00F85C7F"/>
    <w:rsid w:val="00F873E0"/>
    <w:rsid w:val="00F92926"/>
    <w:rsid w:val="00F956B0"/>
    <w:rsid w:val="00FA1599"/>
    <w:rsid w:val="00FA2712"/>
    <w:rsid w:val="00FA61C0"/>
    <w:rsid w:val="00FB1F11"/>
    <w:rsid w:val="00FB3331"/>
    <w:rsid w:val="00FB3585"/>
    <w:rsid w:val="00FC177D"/>
    <w:rsid w:val="00FC2E35"/>
    <w:rsid w:val="00FC4DBF"/>
    <w:rsid w:val="00FC58FE"/>
    <w:rsid w:val="00FC7522"/>
    <w:rsid w:val="00FD0875"/>
    <w:rsid w:val="00FD41E1"/>
    <w:rsid w:val="00FE13EB"/>
    <w:rsid w:val="00FF029D"/>
    <w:rsid w:val="00FF1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699D2"/>
  <w15:docId w15:val="{FC4C09B6-5CB6-42B8-8C4C-BB3E4943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hAnsi="Calibri" w:cs="Arial Unicode MS"/>
      <w:color w:val="000000"/>
      <w:kern w:val="2"/>
      <w:sz w:val="22"/>
      <w:szCs w:val="22"/>
      <w:u w:color="000000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kern w:val="2"/>
      <w:sz w:val="22"/>
      <w:szCs w:val="22"/>
      <w:u w:color="000000"/>
    </w:rPr>
  </w:style>
  <w:style w:type="paragraph" w:styleId="Bezodstpw">
    <w:name w:val="No Spacing"/>
    <w:pPr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customStyle="1" w:styleId="Domylne">
    <w:name w:val="Domyślne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kstprzypisudolnego">
    <w:name w:val="footnote text"/>
    <w:rPr>
      <w:rFonts w:ascii="Calibri" w:eastAsia="Calibri" w:hAnsi="Calibri" w:cs="Calibri"/>
      <w:color w:val="000000"/>
      <w:u w:color="000000"/>
    </w:rPr>
  </w:style>
  <w:style w:type="numbering" w:customStyle="1" w:styleId="Zaimportowanystyl2">
    <w:name w:val="Zaimportowany styl 2"/>
    <w:pPr>
      <w:numPr>
        <w:numId w:val="3"/>
      </w:numPr>
    </w:pPr>
  </w:style>
  <w:style w:type="paragraph" w:styleId="Akapitzlist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kern w:val="2"/>
      <w:sz w:val="22"/>
      <w:szCs w:val="22"/>
      <w:u w:color="000000"/>
    </w:rPr>
  </w:style>
  <w:style w:type="numbering" w:customStyle="1" w:styleId="Zaimportowanystyl3">
    <w:name w:val="Zaimportowany styl 3"/>
    <w:pPr>
      <w:numPr>
        <w:numId w:val="6"/>
      </w:numPr>
    </w:pPr>
  </w:style>
  <w:style w:type="numbering" w:customStyle="1" w:styleId="Zaimportowanystyl4">
    <w:name w:val="Zaimportowany styl 4"/>
    <w:pPr>
      <w:numPr>
        <w:numId w:val="8"/>
      </w:numPr>
    </w:pPr>
  </w:style>
  <w:style w:type="numbering" w:customStyle="1" w:styleId="Zaimportowanystyl5">
    <w:name w:val="Zaimportowany styl 5"/>
    <w:pPr>
      <w:numPr>
        <w:numId w:val="9"/>
      </w:numPr>
    </w:pPr>
  </w:style>
  <w:style w:type="numbering" w:customStyle="1" w:styleId="Zaimportowanystyl6">
    <w:name w:val="Zaimportowany styl 6"/>
    <w:pPr>
      <w:numPr>
        <w:numId w:val="11"/>
      </w:numPr>
    </w:pPr>
  </w:style>
  <w:style w:type="numbering" w:customStyle="1" w:styleId="Zaimportowanystyl7">
    <w:name w:val="Zaimportowany styl 7"/>
    <w:pPr>
      <w:numPr>
        <w:numId w:val="13"/>
      </w:numPr>
    </w:pPr>
  </w:style>
  <w:style w:type="numbering" w:customStyle="1" w:styleId="Zaimportowanystyl8">
    <w:name w:val="Zaimportowany styl 8"/>
    <w:pPr>
      <w:numPr>
        <w:numId w:val="14"/>
      </w:numPr>
    </w:pPr>
  </w:style>
  <w:style w:type="numbering" w:customStyle="1" w:styleId="Zaimportowanystyl9">
    <w:name w:val="Zaimportowany styl 9"/>
    <w:pPr>
      <w:numPr>
        <w:numId w:val="16"/>
      </w:numPr>
    </w:pPr>
  </w:style>
  <w:style w:type="numbering" w:customStyle="1" w:styleId="Zaimportowanystyl10">
    <w:name w:val="Zaimportowany styl 10"/>
    <w:pPr>
      <w:numPr>
        <w:numId w:val="19"/>
      </w:numPr>
    </w:pPr>
  </w:style>
  <w:style w:type="numbering" w:customStyle="1" w:styleId="Zaimportowanystyl11">
    <w:name w:val="Zaimportowany styl 11"/>
    <w:pPr>
      <w:numPr>
        <w:numId w:val="21"/>
      </w:numPr>
    </w:pPr>
  </w:style>
  <w:style w:type="numbering" w:customStyle="1" w:styleId="Zaimportowanystyl12">
    <w:name w:val="Zaimportowany styl 12"/>
    <w:pPr>
      <w:numPr>
        <w:numId w:val="23"/>
      </w:numPr>
    </w:pPr>
  </w:style>
  <w:style w:type="numbering" w:customStyle="1" w:styleId="Zaimportowanystyl13">
    <w:name w:val="Zaimportowany styl 13"/>
    <w:pPr>
      <w:numPr>
        <w:numId w:val="25"/>
      </w:numPr>
    </w:pPr>
  </w:style>
  <w:style w:type="numbering" w:customStyle="1" w:styleId="Zaimportowanystyl14">
    <w:name w:val="Zaimportowany styl 14"/>
    <w:pPr>
      <w:numPr>
        <w:numId w:val="26"/>
      </w:numPr>
    </w:pPr>
  </w:style>
  <w:style w:type="numbering" w:customStyle="1" w:styleId="Zaimportowanystyl15">
    <w:name w:val="Zaimportowany styl 15"/>
    <w:pPr>
      <w:numPr>
        <w:numId w:val="28"/>
      </w:numPr>
    </w:pPr>
  </w:style>
  <w:style w:type="numbering" w:customStyle="1" w:styleId="Zaimportowanystyl16">
    <w:name w:val="Zaimportowany styl 16"/>
    <w:pPr>
      <w:numPr>
        <w:numId w:val="30"/>
      </w:numPr>
    </w:p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rFonts w:ascii="Calibri" w:hAnsi="Calibri" w:cs="Arial Unicode MS"/>
      <w:color w:val="000000"/>
      <w:kern w:val="2"/>
      <w:u w:color="000000"/>
      <w:lang w:val="de-DE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E72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E7208"/>
    <w:rPr>
      <w:rFonts w:ascii="Calibri" w:hAnsi="Calibri" w:cs="Arial Unicode MS"/>
      <w:b/>
      <w:bCs/>
      <w:color w:val="000000"/>
      <w:kern w:val="2"/>
      <w:u w:color="000000"/>
      <w:lang w:val="de-D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69F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37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4292A-BF9B-434B-96B7-EDE2209ED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4776</Words>
  <Characters>28657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Deszcz</dc:creator>
  <cp:lastModifiedBy>Joanna Deszcz</cp:lastModifiedBy>
  <cp:revision>7</cp:revision>
  <dcterms:created xsi:type="dcterms:W3CDTF">2025-03-17T18:21:00Z</dcterms:created>
  <dcterms:modified xsi:type="dcterms:W3CDTF">2025-03-17T21:01:00Z</dcterms:modified>
</cp:coreProperties>
</file>